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F8C" w:rsidRPr="00826F8C" w:rsidRDefault="00826F8C" w:rsidP="00826F8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26F8C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Сведения о доходах, об имуществе и обязательствах имущественного характера руководителей муниципальных учреждений </w:t>
      </w:r>
      <w:proofErr w:type="spellStart"/>
      <w:r w:rsidRPr="00826F8C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Парижскокоммунского</w:t>
      </w:r>
      <w:proofErr w:type="spellEnd"/>
      <w:r w:rsidRPr="00826F8C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 сельского поселения </w:t>
      </w:r>
      <w:proofErr w:type="spellStart"/>
      <w:r w:rsidRPr="00826F8C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Верхнехавского</w:t>
      </w:r>
      <w:proofErr w:type="spellEnd"/>
      <w:r w:rsidRPr="00826F8C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 муниципального района Воронежской области </w:t>
      </w:r>
      <w:r w:rsidRPr="00826F8C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br/>
        <w:t>и членов их семьи за период с 1 января по 31 декабря 2012 года</w:t>
      </w:r>
    </w:p>
    <w:p w:rsidR="00826F8C" w:rsidRPr="00826F8C" w:rsidRDefault="00826F8C" w:rsidP="00826F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F8C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﻿</w:t>
      </w:r>
    </w:p>
    <w:p w:rsidR="00826F8C" w:rsidRPr="00826F8C" w:rsidRDefault="00826F8C" w:rsidP="00826F8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826F8C" w:rsidRPr="00826F8C" w:rsidRDefault="00826F8C" w:rsidP="00826F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F8C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﻿</w:t>
      </w:r>
    </w:p>
    <w:tbl>
      <w:tblPr>
        <w:tblW w:w="0" w:type="auto"/>
        <w:jc w:val="center"/>
        <w:tblCellSpacing w:w="15" w:type="dxa"/>
        <w:tblBorders>
          <w:top w:val="dotted" w:sz="6" w:space="0" w:color="BBC4CD"/>
          <w:left w:val="dotted" w:sz="6" w:space="0" w:color="BBC4CD"/>
          <w:bottom w:val="dotted" w:sz="6" w:space="0" w:color="BBC4CD"/>
          <w:right w:val="dotted" w:sz="6" w:space="0" w:color="BBC4C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9"/>
        <w:gridCol w:w="1071"/>
        <w:gridCol w:w="971"/>
        <w:gridCol w:w="1195"/>
        <w:gridCol w:w="792"/>
        <w:gridCol w:w="751"/>
        <w:gridCol w:w="743"/>
        <w:gridCol w:w="779"/>
        <w:gridCol w:w="792"/>
        <w:gridCol w:w="766"/>
      </w:tblGrid>
      <w:tr w:rsidR="00826F8C" w:rsidRPr="00826F8C" w:rsidTr="00826F8C">
        <w:trPr>
          <w:tblCellSpacing w:w="15" w:type="dxa"/>
          <w:jc w:val="center"/>
        </w:trPr>
        <w:tc>
          <w:tcPr>
            <w:tcW w:w="0" w:type="auto"/>
            <w:vMerge w:val="restart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826F8C" w:rsidRPr="00826F8C" w:rsidRDefault="00826F8C" w:rsidP="00826F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F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Фамилия, имя отчество лица, замещающего соответствующую должность и членов его семьи</w:t>
            </w:r>
          </w:p>
        </w:tc>
        <w:tc>
          <w:tcPr>
            <w:tcW w:w="0" w:type="auto"/>
            <w:vMerge w:val="restart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826F8C" w:rsidRPr="00826F8C" w:rsidRDefault="00826F8C" w:rsidP="00826F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F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0" w:type="auto"/>
            <w:vMerge w:val="restart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826F8C" w:rsidRPr="00826F8C" w:rsidRDefault="00826F8C" w:rsidP="00826F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F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Деклариро</w:t>
            </w:r>
            <w:r w:rsidRPr="00826F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softHyphen/>
              <w:t>ванный годовой доход за 2012 г.</w:t>
            </w:r>
          </w:p>
          <w:p w:rsidR="00826F8C" w:rsidRPr="00826F8C" w:rsidRDefault="00826F8C" w:rsidP="00826F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F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0" w:type="auto"/>
            <w:gridSpan w:val="4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826F8C" w:rsidRPr="00826F8C" w:rsidRDefault="00826F8C" w:rsidP="00826F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F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0" w:type="auto"/>
            <w:gridSpan w:val="3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826F8C" w:rsidRPr="00826F8C" w:rsidRDefault="00826F8C" w:rsidP="00826F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F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</w:tr>
      <w:tr w:rsidR="00826F8C" w:rsidRPr="00826F8C" w:rsidTr="00826F8C">
        <w:trPr>
          <w:tblCellSpacing w:w="15" w:type="dxa"/>
          <w:jc w:val="center"/>
        </w:trPr>
        <w:tc>
          <w:tcPr>
            <w:tcW w:w="0" w:type="auto"/>
            <w:vMerge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826F8C" w:rsidRPr="00826F8C" w:rsidRDefault="00826F8C" w:rsidP="0082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826F8C" w:rsidRPr="00826F8C" w:rsidRDefault="00826F8C" w:rsidP="0082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826F8C" w:rsidRPr="00826F8C" w:rsidRDefault="00826F8C" w:rsidP="0082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826F8C" w:rsidRPr="00826F8C" w:rsidRDefault="00826F8C" w:rsidP="00826F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F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объектов недвижимости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826F8C" w:rsidRPr="00826F8C" w:rsidRDefault="00826F8C" w:rsidP="00826F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F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Площадь (</w:t>
            </w:r>
            <w:proofErr w:type="spellStart"/>
            <w:r w:rsidRPr="00826F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кв.м</w:t>
            </w:r>
            <w:proofErr w:type="spellEnd"/>
            <w:r w:rsidRPr="00826F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826F8C" w:rsidRPr="00826F8C" w:rsidRDefault="00826F8C" w:rsidP="00826F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F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Страна </w:t>
            </w:r>
            <w:proofErr w:type="spellStart"/>
            <w:proofErr w:type="gramStart"/>
            <w:r w:rsidRPr="00826F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располо-жения</w:t>
            </w:r>
            <w:proofErr w:type="spellEnd"/>
            <w:proofErr w:type="gramEnd"/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826F8C" w:rsidRPr="00826F8C" w:rsidRDefault="00826F8C" w:rsidP="00826F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F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Транс</w:t>
            </w:r>
            <w:r w:rsidRPr="00826F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softHyphen/>
              <w:t>портные средства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826F8C" w:rsidRPr="00826F8C" w:rsidRDefault="00826F8C" w:rsidP="00826F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F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объектов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826F8C" w:rsidRPr="00826F8C" w:rsidRDefault="00826F8C" w:rsidP="00826F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F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Площадь (</w:t>
            </w:r>
            <w:proofErr w:type="spellStart"/>
            <w:r w:rsidRPr="00826F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кв.м</w:t>
            </w:r>
            <w:proofErr w:type="spellEnd"/>
            <w:r w:rsidRPr="00826F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826F8C" w:rsidRPr="00826F8C" w:rsidRDefault="00826F8C" w:rsidP="00826F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F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Страна </w:t>
            </w:r>
            <w:proofErr w:type="spellStart"/>
            <w:proofErr w:type="gramStart"/>
            <w:r w:rsidRPr="00826F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располо-жения</w:t>
            </w:r>
            <w:proofErr w:type="spellEnd"/>
            <w:proofErr w:type="gramEnd"/>
          </w:p>
        </w:tc>
      </w:tr>
      <w:tr w:rsidR="00826F8C" w:rsidRPr="00826F8C" w:rsidTr="00826F8C">
        <w:trPr>
          <w:tblCellSpacing w:w="15" w:type="dxa"/>
          <w:jc w:val="center"/>
        </w:trPr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826F8C" w:rsidRPr="00826F8C" w:rsidRDefault="00826F8C" w:rsidP="00826F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Тимофеева Жанна Владимировна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826F8C" w:rsidRPr="00826F8C" w:rsidRDefault="00826F8C" w:rsidP="00826F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СДК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826F8C" w:rsidRPr="00826F8C" w:rsidRDefault="00826F8C" w:rsidP="00826F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151248,99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826F8C" w:rsidRPr="00826F8C" w:rsidRDefault="00826F8C" w:rsidP="00826F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26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,</w:t>
            </w:r>
            <w:proofErr w:type="gramEnd"/>
            <w:r w:rsidRPr="00826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Парижская Коммуна</w:t>
            </w:r>
          </w:p>
          <w:p w:rsidR="00826F8C" w:rsidRPr="00826F8C" w:rsidRDefault="00826F8C" w:rsidP="00826F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Совхозная 28/7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826F8C" w:rsidRPr="00826F8C" w:rsidRDefault="00826F8C" w:rsidP="00826F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38,79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826F8C" w:rsidRPr="00826F8C" w:rsidRDefault="00826F8C" w:rsidP="00826F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826F8C" w:rsidRPr="00826F8C" w:rsidRDefault="00826F8C" w:rsidP="00826F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  <w:p w:rsidR="00826F8C" w:rsidRPr="00826F8C" w:rsidRDefault="00826F8C" w:rsidP="00826F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826F8C" w:rsidRPr="00826F8C" w:rsidRDefault="00826F8C" w:rsidP="00826F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826F8C" w:rsidRPr="00826F8C" w:rsidRDefault="00826F8C" w:rsidP="00826F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826F8C" w:rsidRPr="00826F8C" w:rsidRDefault="00826F8C" w:rsidP="00826F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6F8C" w:rsidRPr="00826F8C" w:rsidTr="00826F8C">
        <w:trPr>
          <w:tblCellSpacing w:w="15" w:type="dxa"/>
          <w:jc w:val="center"/>
        </w:trPr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826F8C" w:rsidRPr="00826F8C" w:rsidRDefault="00826F8C" w:rsidP="00826F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Попова Валентина Михайловна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826F8C" w:rsidRPr="00826F8C" w:rsidRDefault="00826F8C" w:rsidP="00826F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МУП «Водник»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826F8C" w:rsidRPr="00826F8C" w:rsidRDefault="00826F8C" w:rsidP="00826F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97803,0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826F8C" w:rsidRPr="00826F8C" w:rsidRDefault="00826F8C" w:rsidP="00826F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826F8C" w:rsidRPr="00826F8C" w:rsidRDefault="00826F8C" w:rsidP="00826F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826F8C" w:rsidRPr="00826F8C" w:rsidRDefault="00826F8C" w:rsidP="00826F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826F8C" w:rsidRPr="00826F8C" w:rsidRDefault="00826F8C" w:rsidP="00826F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826F8C" w:rsidRPr="00826F8C" w:rsidRDefault="00826F8C" w:rsidP="00826F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826F8C" w:rsidRPr="00826F8C" w:rsidRDefault="00826F8C" w:rsidP="00826F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826F8C" w:rsidRPr="00826F8C" w:rsidRDefault="00826F8C" w:rsidP="00826F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</w:tr>
      <w:tr w:rsidR="00826F8C" w:rsidRPr="00826F8C" w:rsidTr="00826F8C">
        <w:trPr>
          <w:tblCellSpacing w:w="15" w:type="dxa"/>
          <w:jc w:val="center"/>
        </w:trPr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826F8C" w:rsidRPr="00826F8C" w:rsidRDefault="00826F8C" w:rsidP="00826F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Попов Сергей Александрович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826F8C" w:rsidRPr="00826F8C" w:rsidRDefault="00826F8C" w:rsidP="00826F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Учащийся 3 </w:t>
            </w:r>
            <w:proofErr w:type="spellStart"/>
            <w:r w:rsidRPr="00826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826F8C" w:rsidRPr="00826F8C" w:rsidRDefault="00826F8C" w:rsidP="00826F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826F8C" w:rsidRPr="00826F8C" w:rsidRDefault="00826F8C" w:rsidP="00826F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826F8C" w:rsidRPr="00826F8C" w:rsidRDefault="00826F8C" w:rsidP="00826F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826F8C" w:rsidRPr="00826F8C" w:rsidRDefault="00826F8C" w:rsidP="00826F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826F8C" w:rsidRPr="00826F8C" w:rsidRDefault="00826F8C" w:rsidP="00826F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826F8C" w:rsidRPr="00826F8C" w:rsidRDefault="00826F8C" w:rsidP="00826F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826F8C" w:rsidRPr="00826F8C" w:rsidRDefault="00826F8C" w:rsidP="00826F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826F8C" w:rsidRPr="00826F8C" w:rsidRDefault="00826F8C" w:rsidP="00826F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</w:tr>
    </w:tbl>
    <w:p w:rsidR="00826F8C" w:rsidRPr="00826F8C" w:rsidRDefault="00826F8C" w:rsidP="00826F8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B47635" w:rsidRPr="00826F8C" w:rsidRDefault="00826F8C" w:rsidP="00826F8C">
      <w:r w:rsidRPr="00826F8C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﻿</w:t>
      </w:r>
      <w:bookmarkStart w:id="0" w:name="_GoBack"/>
      <w:bookmarkEnd w:id="0"/>
    </w:p>
    <w:sectPr w:rsidR="00B47635" w:rsidRPr="00826F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686"/>
    <w:rsid w:val="000F5686"/>
    <w:rsid w:val="00100C61"/>
    <w:rsid w:val="00826F8C"/>
    <w:rsid w:val="00B47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8E8A2F-B356-49BB-9EE0-1484300C3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6F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708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899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Контент</dc:creator>
  <cp:keywords/>
  <dc:description/>
  <cp:lastModifiedBy>Контент</cp:lastModifiedBy>
  <cp:revision>2</cp:revision>
  <dcterms:created xsi:type="dcterms:W3CDTF">2018-05-16T07:52:00Z</dcterms:created>
  <dcterms:modified xsi:type="dcterms:W3CDTF">2018-05-16T07:53:00Z</dcterms:modified>
</cp:coreProperties>
</file>