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11B" w:rsidRDefault="00BB611B" w:rsidP="00BB611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BB611B" w:rsidRDefault="00BB611B" w:rsidP="00BB611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ПАРИЖСКОКОММУНСКОГО СЕЛЬСКОГО ПОСЕЛЕНИЯ</w:t>
      </w:r>
    </w:p>
    <w:p w:rsidR="00BB611B" w:rsidRDefault="00BB611B" w:rsidP="00BB611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ВЕРХНЕХАВСКОГО  МУНИЦИПАЛЬНОГО РАЙОНА</w:t>
      </w:r>
    </w:p>
    <w:p w:rsidR="00BB611B" w:rsidRDefault="00BB611B" w:rsidP="00BB611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BB611B" w:rsidRDefault="00BB611B" w:rsidP="00BB611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B611B" w:rsidRDefault="00BB611B" w:rsidP="00BB611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BB611B" w:rsidRDefault="00BB611B" w:rsidP="00BB61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hyperlink r:id="rId5" w:anchor="Par35" w:history="1">
        <w:r>
          <w:rPr>
            <w:rStyle w:val="a4"/>
            <w:color w:val="A32925"/>
            <w:sz w:val="21"/>
            <w:szCs w:val="21"/>
          </w:rPr>
          <w:t>Положение</w:t>
        </w:r>
      </w:hyperlink>
      <w:r>
        <w:rPr>
          <w:color w:val="212121"/>
          <w:sz w:val="21"/>
          <w:szCs w:val="21"/>
        </w:rPr>
        <w:t> о порядке представления лицами,</w:t>
      </w:r>
    </w:p>
    <w:p w:rsidR="00BB611B" w:rsidRDefault="00BB611B" w:rsidP="00BB61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замещающими муниципальные должности в</w:t>
      </w:r>
    </w:p>
    <w:p w:rsidR="00BB611B" w:rsidRDefault="00BB611B" w:rsidP="00BB61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Парижскокоммунском  сельском  поселении,</w:t>
      </w:r>
    </w:p>
    <w:p w:rsidR="00BB611B" w:rsidRDefault="00BB611B" w:rsidP="00BB61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сведений о доходах, расходах, об имуществе</w:t>
      </w:r>
    </w:p>
    <w:p w:rsidR="00BB611B" w:rsidRDefault="00BB611B" w:rsidP="00BB61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 обязательствах имущественного характера</w:t>
      </w:r>
    </w:p>
    <w:p w:rsidR="00BB611B" w:rsidRDefault="00BB611B" w:rsidP="00BB61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 </w:t>
      </w:r>
      <w:hyperlink r:id="rId6" w:history="1">
        <w:r>
          <w:rPr>
            <w:rStyle w:val="a4"/>
            <w:color w:val="A32925"/>
            <w:sz w:val="21"/>
            <w:szCs w:val="21"/>
          </w:rPr>
          <w:t>законом</w:t>
        </w:r>
      </w:hyperlink>
      <w:r>
        <w:rPr>
          <w:color w:val="212121"/>
          <w:sz w:val="21"/>
          <w:szCs w:val="21"/>
        </w:rPr>
        <w:t> от 25.12.2008 N 273-ФЗ "О противодействии коррупции", Федеральным </w:t>
      </w:r>
      <w:hyperlink r:id="rId7" w:history="1">
        <w:r>
          <w:rPr>
            <w:rStyle w:val="a4"/>
            <w:color w:val="A32925"/>
            <w:sz w:val="21"/>
            <w:szCs w:val="21"/>
          </w:rPr>
          <w:t>законом</w:t>
        </w:r>
      </w:hyperlink>
      <w:r>
        <w:rPr>
          <w:color w:val="212121"/>
          <w:sz w:val="21"/>
          <w:szCs w:val="21"/>
        </w:rPr>
        <w:t> от 03.12.2012 N 230-ФЗ "О контроле за соответствием расходов лиц, замещающих государственные должности, и иных лиц их доходам" Совет народных депутатов решил:</w:t>
      </w:r>
    </w:p>
    <w:p w:rsidR="00BB611B" w:rsidRDefault="00BB611B" w:rsidP="00BB61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Утвердить </w:t>
      </w:r>
      <w:hyperlink r:id="rId8" w:anchor="Par35" w:history="1">
        <w:r>
          <w:rPr>
            <w:rStyle w:val="a4"/>
            <w:color w:val="A32925"/>
            <w:sz w:val="21"/>
            <w:szCs w:val="21"/>
          </w:rPr>
          <w:t>Положение</w:t>
        </w:r>
      </w:hyperlink>
      <w:r>
        <w:rPr>
          <w:color w:val="212121"/>
          <w:sz w:val="21"/>
          <w:szCs w:val="21"/>
        </w:rPr>
        <w:t> о порядке представления лицами, замещающими муниципальные должности в Парижскокоммунском  сельском  поселении, сведений о доходах, расходах, об имуществе и обязательствах имущественного характера согласно приложению N 1.</w:t>
      </w:r>
    </w:p>
    <w:p w:rsidR="00BB611B" w:rsidRDefault="00BB611B" w:rsidP="00BB61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2. Решение вступает в силу со дня его официального опубликования.</w:t>
      </w:r>
    </w:p>
    <w:p w:rsidR="00BB611B" w:rsidRDefault="00BB611B" w:rsidP="00BB61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B611B" w:rsidRDefault="00BB611B" w:rsidP="00BB61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Парижскокоммунского </w:t>
      </w:r>
    </w:p>
    <w:p w:rsidR="00BB611B" w:rsidRDefault="00BB611B" w:rsidP="00BB61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                  С.М.Савченко</w:t>
      </w:r>
    </w:p>
    <w:p w:rsidR="00BB611B" w:rsidRDefault="00BB611B" w:rsidP="00BB61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BB611B" w:rsidRDefault="00BB611B" w:rsidP="00BB61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12.04.2016  г.</w:t>
      </w:r>
    </w:p>
    <w:p w:rsidR="00BB611B" w:rsidRDefault="00BB611B" w:rsidP="00BB61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№   26 -V-СНД</w:t>
      </w:r>
    </w:p>
    <w:p w:rsidR="00BB611B" w:rsidRDefault="00BB611B" w:rsidP="00BB611B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B611B" w:rsidRDefault="00BB611B" w:rsidP="00BB611B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 N 1</w:t>
      </w:r>
    </w:p>
    <w:p w:rsidR="00BB611B" w:rsidRDefault="00BB611B" w:rsidP="00BB611B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решению</w:t>
      </w:r>
    </w:p>
    <w:p w:rsidR="00BB611B" w:rsidRDefault="00BB611B" w:rsidP="00BB611B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Совета народных депутатов</w:t>
      </w:r>
    </w:p>
    <w:p w:rsidR="00BB611B" w:rsidRDefault="00BB611B" w:rsidP="00BB611B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Парижскокоммунского </w:t>
      </w:r>
    </w:p>
    <w:p w:rsidR="00BB611B" w:rsidRDefault="00BB611B" w:rsidP="00BB611B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                                         </w:t>
      </w:r>
    </w:p>
    <w:p w:rsidR="00BB611B" w:rsidRDefault="00BB611B" w:rsidP="00BB611B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                                                                             от  12.04.2016  г.  №   26 -V-СНД</w:t>
      </w:r>
    </w:p>
    <w:p w:rsidR="00BB611B" w:rsidRDefault="00BB611B" w:rsidP="00BB611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ПОЛОЖЕНИЕ</w:t>
      </w:r>
    </w:p>
    <w:p w:rsidR="00BB611B" w:rsidRDefault="00BB611B" w:rsidP="00BB611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ПРЕДСТАВЛЕНИИ ЛИЦАМИ, ЗАМЕЩАЮЩИМИ МУНИЦИПАЛЬНЫЕ ДОЛЖНОСТИ В АДМИНИСТРАЦИИ</w:t>
      </w:r>
    </w:p>
    <w:p w:rsidR="00BB611B" w:rsidRDefault="00BB611B" w:rsidP="00BB611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ПАРИЖСКОКОММУНСКОГО  СЕЛЬСКОГО ПОСЕЛЕНИЯ, СВЕДЕНИЙ О ДОХОДАХ,</w:t>
      </w:r>
    </w:p>
    <w:p w:rsidR="00BB611B" w:rsidRDefault="00BB611B" w:rsidP="00BB611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РАСХОДАХ, ОБ ИМУЩЕСТВЕ И ОБЯЗАТЕЛЬСТВАХ</w:t>
      </w:r>
    </w:p>
    <w:p w:rsidR="00BB611B" w:rsidRDefault="00BB611B" w:rsidP="00BB611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ИМУЩЕСТВЕННОГО ХАРАКТЕРА</w:t>
      </w:r>
    </w:p>
    <w:p w:rsidR="00BB611B" w:rsidRDefault="00BB611B" w:rsidP="00BB61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Настоящее Положение о представлении лицами, замещающими муниципальные должности в администрации Парижскокоммунского  сельского поселения , сведений о доходах, расходах, об имуществе и обязательствах имущественного характера (далее - Положение) определяет порядок представления лицами, замещающими муниципальные должности в администрации Парижскокоммунского  сельского поселения  (далее - лицо, замещающее муниципальную должность), сведений о доходах, расходах, об имуществе и обязательствах имущественного характера, а также сведений о доходах, расходах супруги (супруга) и несовершеннолетних детей, об имуществе и обязательствах имущественного характера (далее - сведения о доходах, расходах, об имуществе и обязательствах имущественного характера).</w:t>
      </w:r>
    </w:p>
    <w:p w:rsidR="00BB611B" w:rsidRDefault="00BB611B" w:rsidP="00BB61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Сведения о доходах, расходах, об имуществе и обязательствах имущественного характера представляются по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форме </w:t>
      </w:r>
      <w:hyperlink r:id="rId9" w:history="1">
        <w:r>
          <w:rPr>
            <w:rStyle w:val="a4"/>
            <w:color w:val="A32925"/>
            <w:sz w:val="21"/>
            <w:szCs w:val="21"/>
          </w:rPr>
          <w:t>справки</w:t>
        </w:r>
      </w:hyperlink>
      <w:r>
        <w:rPr>
          <w:color w:val="212121"/>
          <w:sz w:val="21"/>
          <w:szCs w:val="21"/>
        </w:rPr>
        <w:t> лицами, замещающими муниципальные должности, ежегодно не позднее 30 апреля года, следующего за отчетным периодом в соответствующую кадровую службу (специалисту органа местного самоуправления ответственного за кадровую работу ) органа местного самоуправления  Парижскокоммунского  сельского поселения  (В случае отсутствия аппарата СНД и контрольно-счетного органа - специалисту администрации муниципального образования).</w:t>
      </w:r>
    </w:p>
    <w:p w:rsidR="00BB611B" w:rsidRDefault="00BB611B" w:rsidP="00BB61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Лицо, замещающее муниципальную должность, представляет ежегодно:</w:t>
      </w:r>
    </w:p>
    <w:p w:rsidR="00BB611B" w:rsidRDefault="00BB611B" w:rsidP="00BB61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BB611B" w:rsidRDefault="00BB611B" w:rsidP="00BB61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BB611B" w:rsidRDefault="00BB611B" w:rsidP="00BB61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лицом, замещающим муниципальную должность,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BB611B" w:rsidRDefault="00BB611B" w:rsidP="00BB61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4. В случае обнаружения лицом, замещающим муниципальную должность, что в представленных им сведениях о своих доходах, об имуществе и обязательствах имущественного характера, а также сведениях о доходах, об имуществе и обязательствах имущественного характера супруги (супруга) и несовершеннолетних детей не отражены или не полностью отражены какие-либо сведения либо </w:t>
      </w:r>
      <w:r>
        <w:rPr>
          <w:color w:val="212121"/>
          <w:sz w:val="21"/>
          <w:szCs w:val="21"/>
        </w:rPr>
        <w:lastRenderedPageBreak/>
        <w:t>имеются ошибки, они вправе представить уточненные сведения в кадровую службу органа местного самоуправления (специалисту органа местного самоуправления ответственного за кадровую работу) администрации Парижскокоммунского  сельского поселения  в течение одного месяца после окончания срока, указанного в </w:t>
      </w:r>
      <w:hyperlink r:id="rId10" w:anchor="Par46" w:history="1">
        <w:r>
          <w:rPr>
            <w:rStyle w:val="a4"/>
            <w:color w:val="A32925"/>
            <w:sz w:val="21"/>
            <w:szCs w:val="21"/>
          </w:rPr>
          <w:t>пункте 2</w:t>
        </w:r>
      </w:hyperlink>
      <w:r>
        <w:rPr>
          <w:color w:val="212121"/>
          <w:sz w:val="21"/>
          <w:szCs w:val="21"/>
        </w:rPr>
        <w:t> настоящего Положения. (В случае отсутствия аппарата СНД и контрольно-счетного органа - специалисту администрации муниципального образования).</w:t>
      </w:r>
    </w:p>
    <w:p w:rsidR="00BB611B" w:rsidRDefault="00BB611B" w:rsidP="00BB61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В случае непредставления по объективным причинам лицом, замещающим муниципальную должность,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соответствующей комиссией, созданной в органе местного самоуправления,  Парижскокоммунского  сельского поселения .</w:t>
      </w:r>
    </w:p>
    <w:p w:rsidR="00BB611B" w:rsidRDefault="00BB611B" w:rsidP="00BB61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 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 </w:t>
      </w:r>
      <w:hyperlink r:id="rId11" w:history="1">
        <w:r>
          <w:rPr>
            <w:rStyle w:val="a4"/>
            <w:color w:val="A32925"/>
            <w:sz w:val="21"/>
            <w:szCs w:val="21"/>
          </w:rPr>
          <w:t>законом</w:t>
        </w:r>
      </w:hyperlink>
      <w:r>
        <w:rPr>
          <w:color w:val="212121"/>
          <w:sz w:val="21"/>
          <w:szCs w:val="21"/>
        </w:rPr>
        <w:t> от 03.12.2012 N 230-ФЗ "О контроле за соответствием расходов лиц, замещающих государственные должности, и иных лиц их доходам".</w:t>
      </w:r>
    </w:p>
    <w:p w:rsidR="00BB611B" w:rsidRDefault="00BB611B" w:rsidP="00BB61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 Сведения о доходах, расходах, об имуществе и обязательствах имущественного характера размещаются на официальном сайте соответствующего органа местного самоуправления Парижскокоммунского  сельского поселения и предоставляются средствам массовой информации для опубликования по их запросам в порядке, определенном решением представительного органа муниципального образования.</w:t>
      </w:r>
    </w:p>
    <w:p w:rsidR="00BB611B" w:rsidRDefault="00BB611B" w:rsidP="00BB61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8. Муниципальные служащие,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BB611B" w:rsidRDefault="00BB611B" w:rsidP="00BB61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9. Сведения о доходах, расходах, об имуществе и обязательствах имущественного характера, представленные в соответствии с настоящим Положением, приобщаются к личному делу лица, замещающего муниципальную должность.</w:t>
      </w:r>
    </w:p>
    <w:p w:rsidR="00BB611B" w:rsidRDefault="00BB611B" w:rsidP="00BB61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10. В случае непредставления или представления заведомо ложных сведений о доходах, расходах,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BB611B" w:rsidRDefault="00BB611B" w:rsidP="00BB611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BB611B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skommun.ru/documents/arhive_decision/detail.php?id=41006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B1F5B003CD87331F24008E647BB28F7D8DDEFC121B4EF615F7C79812F16C2B66C288D2016A00D9WB24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B1F5B003CD87331F24008E647BB28F7D8CD2FF13194EF615F7C79812F16C2B66C288D4W020G" TargetMode="External"/><Relationship Id="rId11" Type="http://schemas.openxmlformats.org/officeDocument/2006/relationships/hyperlink" Target="consultantplus://offline/ref=51B1F5B003CD87331F24008E647BB28F7D8DDEFC121B4EF615F7C79812WF21G" TargetMode="External"/><Relationship Id="rId5" Type="http://schemas.openxmlformats.org/officeDocument/2006/relationships/hyperlink" Target="https://pariskommun.ru/documents/arhive_decision/detail.php?id=410064" TargetMode="External"/><Relationship Id="rId10" Type="http://schemas.openxmlformats.org/officeDocument/2006/relationships/hyperlink" Target="https://pariskommun.ru/documents/arhive_decision/detail.php?id=4100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B1F5B003CD87331F24008E647BB28F7D83D2FA13174EF615F7C79812F16C2B66C288D2016A00DFWB2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2023-07-17T12:58:00Z</dcterms:created>
  <dcterms:modified xsi:type="dcterms:W3CDTF">2023-07-17T12:58:00Z</dcterms:modified>
</cp:coreProperties>
</file>