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6D" w:rsidRDefault="00775D6D" w:rsidP="000F4B86">
      <w:pPr>
        <w:adjustRightInd w:val="0"/>
        <w:ind w:firstLine="567"/>
        <w:jc w:val="right"/>
        <w:outlineLvl w:val="1"/>
        <w:rPr>
          <w:sz w:val="28"/>
          <w:szCs w:val="28"/>
        </w:rPr>
      </w:pPr>
    </w:p>
    <w:p w:rsidR="00775D6D" w:rsidRDefault="00775D6D" w:rsidP="00775D6D">
      <w:pPr>
        <w:pStyle w:val="a4"/>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ПАРИЖСКОКОММУНСКОГО СЕЛЬСКОГО ПОСЕЛЕНИЯ</w:t>
      </w:r>
      <w:r>
        <w:rPr>
          <w:b/>
          <w:bCs/>
          <w:color w:val="212121"/>
          <w:sz w:val="21"/>
          <w:szCs w:val="21"/>
        </w:rPr>
        <w:br/>
        <w:t>ВЕРХНЕХАВСКОГО МУНИЦИПАЛЬНОГО РАЙОНА</w:t>
      </w:r>
      <w:r>
        <w:rPr>
          <w:b/>
          <w:bCs/>
          <w:color w:val="212121"/>
          <w:sz w:val="21"/>
          <w:szCs w:val="21"/>
        </w:rPr>
        <w:br/>
        <w:t>ВОРОНЕЖСКОЙ ОБЛАСТИ</w:t>
      </w:r>
    </w:p>
    <w:p w:rsidR="00775D6D" w:rsidRDefault="00775D6D" w:rsidP="00775D6D">
      <w:pPr>
        <w:pStyle w:val="a4"/>
        <w:shd w:val="clear" w:color="auto" w:fill="FFFFFF"/>
        <w:spacing w:before="0" w:beforeAutospacing="0"/>
        <w:jc w:val="center"/>
        <w:rPr>
          <w:color w:val="212121"/>
          <w:sz w:val="21"/>
          <w:szCs w:val="21"/>
        </w:rPr>
      </w:pPr>
      <w:r>
        <w:rPr>
          <w:b/>
          <w:bCs/>
          <w:color w:val="212121"/>
          <w:sz w:val="21"/>
          <w:szCs w:val="21"/>
        </w:rPr>
        <w:t>ПОСТАНОВЛЕНИЕ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t>от 25.09.2012 г. № 83</w:t>
      </w:r>
    </w:p>
    <w:p w:rsidR="00775D6D" w:rsidRDefault="00775D6D" w:rsidP="00775D6D">
      <w:pPr>
        <w:pStyle w:val="a4"/>
        <w:shd w:val="clear" w:color="auto" w:fill="FFFFFF"/>
        <w:spacing w:before="0" w:beforeAutospacing="0"/>
        <w:rPr>
          <w:color w:val="212121"/>
          <w:sz w:val="21"/>
          <w:szCs w:val="21"/>
        </w:rPr>
      </w:pPr>
      <w:r>
        <w:rPr>
          <w:color w:val="212121"/>
          <w:sz w:val="21"/>
          <w:szCs w:val="21"/>
        </w:rPr>
        <w:t>с. Парижская Коммуна</w:t>
      </w:r>
    </w:p>
    <w:p w:rsidR="00775D6D" w:rsidRDefault="00775D6D" w:rsidP="00775D6D">
      <w:pPr>
        <w:pStyle w:val="a4"/>
        <w:shd w:val="clear" w:color="auto" w:fill="FFFFFF"/>
        <w:spacing w:before="0" w:beforeAutospacing="0"/>
        <w:rPr>
          <w:color w:val="212121"/>
          <w:sz w:val="21"/>
          <w:szCs w:val="21"/>
        </w:rPr>
      </w:pPr>
      <w:r>
        <w:rPr>
          <w:color w:val="212121"/>
          <w:sz w:val="21"/>
          <w:szCs w:val="21"/>
        </w:rPr>
        <w:t>Об утверждении административного</w:t>
      </w:r>
    </w:p>
    <w:p w:rsidR="00775D6D" w:rsidRDefault="00775D6D" w:rsidP="00775D6D">
      <w:pPr>
        <w:pStyle w:val="a4"/>
        <w:shd w:val="clear" w:color="auto" w:fill="FFFFFF"/>
        <w:spacing w:before="0" w:beforeAutospacing="0"/>
        <w:rPr>
          <w:color w:val="212121"/>
          <w:sz w:val="21"/>
          <w:szCs w:val="21"/>
        </w:rPr>
      </w:pPr>
      <w:r>
        <w:rPr>
          <w:color w:val="212121"/>
          <w:sz w:val="21"/>
          <w:szCs w:val="21"/>
        </w:rPr>
        <w:t>регламента по предоставлению муниципальной</w:t>
      </w:r>
    </w:p>
    <w:p w:rsidR="00775D6D" w:rsidRDefault="00775D6D" w:rsidP="00775D6D">
      <w:pPr>
        <w:pStyle w:val="a4"/>
        <w:shd w:val="clear" w:color="auto" w:fill="FFFFFF"/>
        <w:spacing w:before="0" w:beforeAutospacing="0"/>
        <w:rPr>
          <w:color w:val="212121"/>
          <w:sz w:val="21"/>
          <w:szCs w:val="21"/>
        </w:rPr>
      </w:pPr>
      <w:r>
        <w:rPr>
          <w:color w:val="212121"/>
          <w:sz w:val="21"/>
          <w:szCs w:val="21"/>
        </w:rPr>
        <w:t>услуги «Рассмотрение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В целях обеспечения информационной открытости деятельности органов местного самоуправления Парижскокоммунского сельского поселения Верхнехавского муниципального района, в соответствии с частью 15 статьи 13 Федерального закона от 27.07.2010г. № 210-ФЗ «Об организации предоставления государственных и муниципальных услуг»</w:t>
      </w:r>
    </w:p>
    <w:p w:rsidR="00775D6D" w:rsidRDefault="00775D6D" w:rsidP="00775D6D">
      <w:pPr>
        <w:pStyle w:val="a4"/>
        <w:shd w:val="clear" w:color="auto" w:fill="FFFFFF"/>
        <w:spacing w:before="0" w:beforeAutospacing="0"/>
        <w:jc w:val="center"/>
        <w:rPr>
          <w:color w:val="212121"/>
          <w:sz w:val="21"/>
          <w:szCs w:val="21"/>
        </w:rPr>
      </w:pPr>
      <w:r>
        <w:rPr>
          <w:b/>
          <w:bCs/>
          <w:color w:val="212121"/>
          <w:sz w:val="21"/>
          <w:szCs w:val="21"/>
        </w:rPr>
        <w:t>ПОСТАНОВЛЯЮ:</w:t>
      </w:r>
    </w:p>
    <w:p w:rsidR="00775D6D" w:rsidRDefault="00775D6D" w:rsidP="00775D6D">
      <w:pPr>
        <w:pStyle w:val="a4"/>
        <w:shd w:val="clear" w:color="auto" w:fill="FFFFFF"/>
        <w:spacing w:before="0" w:beforeAutospacing="0"/>
        <w:rPr>
          <w:color w:val="212121"/>
          <w:sz w:val="21"/>
          <w:szCs w:val="21"/>
        </w:rPr>
      </w:pPr>
      <w:r>
        <w:rPr>
          <w:color w:val="212121"/>
          <w:sz w:val="21"/>
          <w:szCs w:val="21"/>
        </w:rPr>
        <w:t>1. Утвердить административный регламент по предоставлению муниципальной услуги «Рассмотрение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2. Контроль за исполнением настоящего постановления оставляю за собой.</w:t>
      </w:r>
    </w:p>
    <w:p w:rsidR="00775D6D" w:rsidRDefault="00775D6D" w:rsidP="00775D6D">
      <w:pPr>
        <w:pStyle w:val="a4"/>
        <w:shd w:val="clear" w:color="auto" w:fill="FFFFFF"/>
        <w:spacing w:before="0" w:beforeAutospacing="0"/>
        <w:rPr>
          <w:color w:val="212121"/>
          <w:sz w:val="21"/>
          <w:szCs w:val="21"/>
        </w:rPr>
      </w:pPr>
      <w:r>
        <w:rPr>
          <w:color w:val="212121"/>
          <w:sz w:val="21"/>
          <w:szCs w:val="21"/>
        </w:rPr>
        <w:t>Глава администрации Парижскокоммунского</w:t>
      </w:r>
    </w:p>
    <w:p w:rsidR="00775D6D" w:rsidRDefault="00775D6D" w:rsidP="00775D6D">
      <w:pPr>
        <w:pStyle w:val="a4"/>
        <w:shd w:val="clear" w:color="auto" w:fill="FFFFFF"/>
        <w:spacing w:before="0" w:beforeAutospacing="0"/>
        <w:rPr>
          <w:color w:val="212121"/>
          <w:sz w:val="21"/>
          <w:szCs w:val="21"/>
        </w:rPr>
      </w:pPr>
      <w:r>
        <w:rPr>
          <w:color w:val="212121"/>
          <w:sz w:val="21"/>
          <w:szCs w:val="21"/>
        </w:rPr>
        <w:t>сельского поселения С.М.Савченко</w:t>
      </w:r>
    </w:p>
    <w:p w:rsidR="00775D6D" w:rsidRDefault="00775D6D" w:rsidP="00775D6D">
      <w:pPr>
        <w:pStyle w:val="a4"/>
        <w:shd w:val="clear" w:color="auto" w:fill="FFFFFF"/>
        <w:spacing w:before="0" w:beforeAutospacing="0"/>
        <w:jc w:val="right"/>
        <w:rPr>
          <w:color w:val="212121"/>
          <w:sz w:val="21"/>
          <w:szCs w:val="21"/>
        </w:rPr>
      </w:pPr>
      <w:r>
        <w:rPr>
          <w:color w:val="212121"/>
          <w:sz w:val="21"/>
          <w:szCs w:val="21"/>
        </w:rPr>
        <w:t>УТВЕРЖДЁН</w:t>
      </w:r>
    </w:p>
    <w:p w:rsidR="00775D6D" w:rsidRDefault="00775D6D" w:rsidP="00775D6D">
      <w:pPr>
        <w:pStyle w:val="a4"/>
        <w:shd w:val="clear" w:color="auto" w:fill="FFFFFF"/>
        <w:spacing w:before="0" w:beforeAutospacing="0"/>
        <w:jc w:val="right"/>
        <w:rPr>
          <w:color w:val="212121"/>
          <w:sz w:val="21"/>
          <w:szCs w:val="21"/>
        </w:rPr>
      </w:pPr>
      <w:r>
        <w:rPr>
          <w:color w:val="212121"/>
          <w:sz w:val="21"/>
          <w:szCs w:val="21"/>
        </w:rPr>
        <w:t>постановлением администрации</w:t>
      </w:r>
    </w:p>
    <w:p w:rsidR="00775D6D" w:rsidRDefault="00775D6D" w:rsidP="00775D6D">
      <w:pPr>
        <w:pStyle w:val="a4"/>
        <w:shd w:val="clear" w:color="auto" w:fill="FFFFFF"/>
        <w:spacing w:before="0" w:beforeAutospacing="0"/>
        <w:jc w:val="right"/>
        <w:rPr>
          <w:color w:val="212121"/>
          <w:sz w:val="21"/>
          <w:szCs w:val="21"/>
        </w:rPr>
      </w:pPr>
      <w:r>
        <w:rPr>
          <w:color w:val="212121"/>
          <w:sz w:val="21"/>
          <w:szCs w:val="21"/>
        </w:rPr>
        <w:t>Парижскокоммунского сельского</w:t>
      </w:r>
    </w:p>
    <w:p w:rsidR="00775D6D" w:rsidRDefault="00775D6D" w:rsidP="00775D6D">
      <w:pPr>
        <w:pStyle w:val="a4"/>
        <w:shd w:val="clear" w:color="auto" w:fill="FFFFFF"/>
        <w:spacing w:before="0" w:beforeAutospacing="0"/>
        <w:jc w:val="right"/>
        <w:rPr>
          <w:color w:val="212121"/>
          <w:sz w:val="21"/>
          <w:szCs w:val="21"/>
        </w:rPr>
      </w:pPr>
      <w:r>
        <w:rPr>
          <w:color w:val="212121"/>
          <w:sz w:val="21"/>
          <w:szCs w:val="21"/>
        </w:rPr>
        <w:t>поселения Верхнехавского</w:t>
      </w:r>
    </w:p>
    <w:p w:rsidR="00775D6D" w:rsidRDefault="00775D6D" w:rsidP="00775D6D">
      <w:pPr>
        <w:pStyle w:val="a4"/>
        <w:shd w:val="clear" w:color="auto" w:fill="FFFFFF"/>
        <w:spacing w:before="0" w:beforeAutospacing="0"/>
        <w:jc w:val="right"/>
        <w:rPr>
          <w:color w:val="212121"/>
          <w:sz w:val="21"/>
          <w:szCs w:val="21"/>
        </w:rPr>
      </w:pPr>
      <w:r>
        <w:rPr>
          <w:color w:val="212121"/>
          <w:sz w:val="21"/>
          <w:szCs w:val="21"/>
        </w:rPr>
        <w:t>муниципального района</w:t>
      </w:r>
    </w:p>
    <w:p w:rsidR="00775D6D" w:rsidRDefault="00775D6D" w:rsidP="00775D6D">
      <w:pPr>
        <w:pStyle w:val="a4"/>
        <w:shd w:val="clear" w:color="auto" w:fill="FFFFFF"/>
        <w:spacing w:before="0" w:beforeAutospacing="0"/>
        <w:jc w:val="right"/>
        <w:rPr>
          <w:color w:val="212121"/>
          <w:sz w:val="21"/>
          <w:szCs w:val="21"/>
        </w:rPr>
      </w:pPr>
      <w:r>
        <w:rPr>
          <w:color w:val="212121"/>
          <w:sz w:val="21"/>
          <w:szCs w:val="21"/>
        </w:rPr>
        <w:t>от 25.09. 2012 г. № 83</w:t>
      </w:r>
    </w:p>
    <w:p w:rsidR="00775D6D" w:rsidRDefault="00775D6D" w:rsidP="00775D6D">
      <w:pPr>
        <w:pStyle w:val="a4"/>
        <w:shd w:val="clear" w:color="auto" w:fill="FFFFFF"/>
        <w:spacing w:before="0" w:beforeAutospacing="0"/>
        <w:jc w:val="center"/>
        <w:rPr>
          <w:color w:val="212121"/>
          <w:sz w:val="21"/>
          <w:szCs w:val="21"/>
        </w:rPr>
      </w:pPr>
      <w:r>
        <w:rPr>
          <w:color w:val="212121"/>
          <w:sz w:val="21"/>
          <w:szCs w:val="21"/>
        </w:rPr>
        <w:t>АДМИНИСТРАТИВНЫЙ РЕГЛАМЕНТ</w:t>
      </w:r>
    </w:p>
    <w:p w:rsidR="00775D6D" w:rsidRDefault="00775D6D" w:rsidP="00775D6D">
      <w:pPr>
        <w:pStyle w:val="a4"/>
        <w:shd w:val="clear" w:color="auto" w:fill="FFFFFF"/>
        <w:spacing w:before="0" w:beforeAutospacing="0"/>
        <w:jc w:val="center"/>
        <w:rPr>
          <w:color w:val="212121"/>
          <w:sz w:val="21"/>
          <w:szCs w:val="21"/>
        </w:rPr>
      </w:pPr>
      <w:r>
        <w:rPr>
          <w:color w:val="212121"/>
          <w:sz w:val="21"/>
          <w:szCs w:val="21"/>
        </w:rPr>
        <w:t>администрации Парижскокоммунского сельского поселения</w:t>
      </w:r>
    </w:p>
    <w:p w:rsidR="00775D6D" w:rsidRDefault="00775D6D" w:rsidP="00775D6D">
      <w:pPr>
        <w:pStyle w:val="a4"/>
        <w:shd w:val="clear" w:color="auto" w:fill="FFFFFF"/>
        <w:spacing w:before="0" w:beforeAutospacing="0"/>
        <w:jc w:val="center"/>
        <w:rPr>
          <w:color w:val="212121"/>
          <w:sz w:val="21"/>
          <w:szCs w:val="21"/>
        </w:rPr>
      </w:pPr>
      <w:r>
        <w:rPr>
          <w:color w:val="212121"/>
          <w:sz w:val="21"/>
          <w:szCs w:val="21"/>
        </w:rPr>
        <w:t>Верхнехавского муниципального района Воронежской области</w:t>
      </w:r>
    </w:p>
    <w:p w:rsidR="00775D6D" w:rsidRDefault="00775D6D" w:rsidP="00775D6D">
      <w:pPr>
        <w:pStyle w:val="a4"/>
        <w:shd w:val="clear" w:color="auto" w:fill="FFFFFF"/>
        <w:spacing w:before="0" w:beforeAutospacing="0"/>
        <w:jc w:val="center"/>
        <w:rPr>
          <w:color w:val="212121"/>
          <w:sz w:val="21"/>
          <w:szCs w:val="21"/>
        </w:rPr>
      </w:pPr>
      <w:r>
        <w:rPr>
          <w:color w:val="212121"/>
          <w:sz w:val="21"/>
          <w:szCs w:val="21"/>
        </w:rPr>
        <w:t>по предоставлению муниципальной услуги</w:t>
      </w:r>
    </w:p>
    <w:p w:rsidR="00775D6D" w:rsidRDefault="00775D6D" w:rsidP="00775D6D">
      <w:pPr>
        <w:pStyle w:val="a4"/>
        <w:shd w:val="clear" w:color="auto" w:fill="FFFFFF"/>
        <w:spacing w:before="0" w:beforeAutospacing="0"/>
        <w:jc w:val="center"/>
        <w:rPr>
          <w:color w:val="212121"/>
          <w:sz w:val="21"/>
          <w:szCs w:val="21"/>
        </w:rPr>
      </w:pPr>
      <w:r>
        <w:rPr>
          <w:color w:val="212121"/>
          <w:sz w:val="21"/>
          <w:szCs w:val="21"/>
        </w:rPr>
        <w:t>«Рассмотрение обращений граждан»</w:t>
      </w:r>
    </w:p>
    <w:p w:rsidR="00775D6D" w:rsidRDefault="00775D6D" w:rsidP="00775D6D">
      <w:pPr>
        <w:pStyle w:val="a4"/>
        <w:shd w:val="clear" w:color="auto" w:fill="FFFFFF"/>
        <w:spacing w:before="0" w:beforeAutospacing="0"/>
        <w:jc w:val="center"/>
        <w:rPr>
          <w:color w:val="212121"/>
          <w:sz w:val="21"/>
          <w:szCs w:val="21"/>
        </w:rPr>
      </w:pPr>
      <w:r>
        <w:rPr>
          <w:b/>
          <w:bCs/>
          <w:color w:val="212121"/>
          <w:sz w:val="21"/>
          <w:szCs w:val="21"/>
        </w:rPr>
        <w:lastRenderedPageBreak/>
        <w:t>1. Общие положения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1.1. Административный регламент предоставления муниципальной услуги «Рассмотрение обращений граждан» (далее - административный регламент) разработан в целях повышения качества рассмотрения обращений граждан и определяет сроки и последовательность действий при рассмотрении обращений граждан, правила ведения делопроизводства по обращениям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1.2. Право на получение муниципальной услуги имеют граждане Российской Федерации, иностранные граждане и лица без гражданства (далее – заявители),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1.3. Муниципальную услугу предоставляет администрация Парижскокоммунского сельского поселения Верхнехавского муниципального района Воронежской области.</w:t>
      </w:r>
    </w:p>
    <w:p w:rsidR="00775D6D" w:rsidRDefault="00775D6D" w:rsidP="00775D6D">
      <w:pPr>
        <w:pStyle w:val="a4"/>
        <w:shd w:val="clear" w:color="auto" w:fill="FFFFFF"/>
        <w:spacing w:before="0" w:beforeAutospacing="0"/>
        <w:rPr>
          <w:color w:val="212121"/>
          <w:sz w:val="21"/>
          <w:szCs w:val="21"/>
        </w:rPr>
      </w:pPr>
      <w:r>
        <w:rPr>
          <w:color w:val="212121"/>
          <w:sz w:val="21"/>
          <w:szCs w:val="21"/>
        </w:rPr>
        <w:t>Место нахождения администрации Парижскокоммунского сельского поселения Верхнехавского муниципального района Воронежской области: 396131, Воронежская область, Верхнехавский район, с. Парижская Коммуна , ул. Совхозная, д. 38А .</w:t>
      </w:r>
    </w:p>
    <w:p w:rsidR="00775D6D" w:rsidRDefault="00775D6D" w:rsidP="00775D6D">
      <w:pPr>
        <w:pStyle w:val="a4"/>
        <w:shd w:val="clear" w:color="auto" w:fill="FFFFFF"/>
        <w:spacing w:before="0" w:beforeAutospacing="0"/>
        <w:rPr>
          <w:color w:val="212121"/>
          <w:sz w:val="21"/>
          <w:szCs w:val="21"/>
        </w:rPr>
      </w:pPr>
      <w:r>
        <w:rPr>
          <w:b/>
          <w:bCs/>
          <w:color w:val="212121"/>
          <w:sz w:val="21"/>
          <w:szCs w:val="21"/>
        </w:rPr>
        <w:t>Режим работы администрации:</w:t>
      </w:r>
    </w:p>
    <w:p w:rsidR="00775D6D" w:rsidRDefault="00775D6D" w:rsidP="00775D6D">
      <w:pPr>
        <w:pStyle w:val="a4"/>
        <w:shd w:val="clear" w:color="auto" w:fill="FFFFFF"/>
        <w:spacing w:before="0" w:beforeAutospacing="0"/>
        <w:rPr>
          <w:color w:val="212121"/>
          <w:sz w:val="21"/>
          <w:szCs w:val="21"/>
        </w:rPr>
      </w:pPr>
      <w:r>
        <w:rPr>
          <w:color w:val="212121"/>
          <w:sz w:val="21"/>
          <w:szCs w:val="21"/>
        </w:rPr>
        <w:t>Понедельник - 08.00. – 17.00.</w:t>
      </w:r>
    </w:p>
    <w:p w:rsidR="00775D6D" w:rsidRDefault="00775D6D" w:rsidP="00775D6D">
      <w:pPr>
        <w:pStyle w:val="a4"/>
        <w:shd w:val="clear" w:color="auto" w:fill="FFFFFF"/>
        <w:spacing w:before="0" w:beforeAutospacing="0"/>
        <w:rPr>
          <w:color w:val="212121"/>
          <w:sz w:val="21"/>
          <w:szCs w:val="21"/>
        </w:rPr>
      </w:pPr>
      <w:r>
        <w:rPr>
          <w:color w:val="212121"/>
          <w:sz w:val="21"/>
          <w:szCs w:val="21"/>
        </w:rPr>
        <w:t>Вторник - 08.00. – 16.00.</w:t>
      </w:r>
    </w:p>
    <w:p w:rsidR="00775D6D" w:rsidRDefault="00775D6D" w:rsidP="00775D6D">
      <w:pPr>
        <w:pStyle w:val="a4"/>
        <w:shd w:val="clear" w:color="auto" w:fill="FFFFFF"/>
        <w:spacing w:before="0" w:beforeAutospacing="0"/>
        <w:rPr>
          <w:color w:val="212121"/>
          <w:sz w:val="21"/>
          <w:szCs w:val="21"/>
        </w:rPr>
      </w:pPr>
      <w:r>
        <w:rPr>
          <w:color w:val="212121"/>
          <w:sz w:val="21"/>
          <w:szCs w:val="21"/>
        </w:rPr>
        <w:t>Среда - 08.00. – 16.00.</w:t>
      </w:r>
    </w:p>
    <w:p w:rsidR="00775D6D" w:rsidRDefault="00775D6D" w:rsidP="00775D6D">
      <w:pPr>
        <w:pStyle w:val="a4"/>
        <w:shd w:val="clear" w:color="auto" w:fill="FFFFFF"/>
        <w:spacing w:before="0" w:beforeAutospacing="0"/>
        <w:rPr>
          <w:color w:val="212121"/>
          <w:sz w:val="21"/>
          <w:szCs w:val="21"/>
        </w:rPr>
      </w:pPr>
      <w:r>
        <w:rPr>
          <w:color w:val="212121"/>
          <w:sz w:val="21"/>
          <w:szCs w:val="21"/>
        </w:rPr>
        <w:t>Четверг - 08.00. – 16.00.</w:t>
      </w:r>
    </w:p>
    <w:p w:rsidR="00775D6D" w:rsidRDefault="00775D6D" w:rsidP="00775D6D">
      <w:pPr>
        <w:pStyle w:val="a4"/>
        <w:shd w:val="clear" w:color="auto" w:fill="FFFFFF"/>
        <w:spacing w:before="0" w:beforeAutospacing="0"/>
        <w:rPr>
          <w:color w:val="212121"/>
          <w:sz w:val="21"/>
          <w:szCs w:val="21"/>
        </w:rPr>
      </w:pPr>
      <w:r>
        <w:rPr>
          <w:color w:val="212121"/>
          <w:sz w:val="21"/>
          <w:szCs w:val="21"/>
        </w:rPr>
        <w:t>Пятница - 08.00. – 16.00.</w:t>
      </w:r>
    </w:p>
    <w:p w:rsidR="00775D6D" w:rsidRDefault="00775D6D" w:rsidP="00775D6D">
      <w:pPr>
        <w:pStyle w:val="a4"/>
        <w:shd w:val="clear" w:color="auto" w:fill="FFFFFF"/>
        <w:spacing w:before="0" w:beforeAutospacing="0"/>
        <w:rPr>
          <w:color w:val="212121"/>
          <w:sz w:val="21"/>
          <w:szCs w:val="21"/>
        </w:rPr>
      </w:pPr>
      <w:r>
        <w:rPr>
          <w:color w:val="212121"/>
          <w:sz w:val="21"/>
          <w:szCs w:val="21"/>
        </w:rPr>
        <w:t>Специалисты администрации Парижскокоммунского сельского поселения Верхнехавского муниципального района осуществляют прием заявителей в соответствии со следующим графиком:</w:t>
      </w:r>
    </w:p>
    <w:p w:rsidR="00775D6D" w:rsidRDefault="00775D6D" w:rsidP="00775D6D">
      <w:pPr>
        <w:pStyle w:val="a4"/>
        <w:shd w:val="clear" w:color="auto" w:fill="FFFFFF"/>
        <w:spacing w:before="0" w:beforeAutospacing="0"/>
        <w:rPr>
          <w:color w:val="212121"/>
          <w:sz w:val="21"/>
          <w:szCs w:val="21"/>
        </w:rPr>
      </w:pPr>
      <w:r>
        <w:rPr>
          <w:color w:val="212121"/>
          <w:sz w:val="21"/>
          <w:szCs w:val="21"/>
        </w:rPr>
        <w:t>Понедельник - 08.00. – 17.00.</w:t>
      </w:r>
    </w:p>
    <w:p w:rsidR="00775D6D" w:rsidRDefault="00775D6D" w:rsidP="00775D6D">
      <w:pPr>
        <w:pStyle w:val="a4"/>
        <w:shd w:val="clear" w:color="auto" w:fill="FFFFFF"/>
        <w:spacing w:before="0" w:beforeAutospacing="0"/>
        <w:rPr>
          <w:color w:val="212121"/>
          <w:sz w:val="21"/>
          <w:szCs w:val="21"/>
        </w:rPr>
      </w:pPr>
      <w:r>
        <w:rPr>
          <w:color w:val="212121"/>
          <w:sz w:val="21"/>
          <w:szCs w:val="21"/>
        </w:rPr>
        <w:t>Четверг - 08.00. – 16.00.</w:t>
      </w:r>
    </w:p>
    <w:p w:rsidR="00775D6D" w:rsidRDefault="00775D6D" w:rsidP="00775D6D">
      <w:pPr>
        <w:pStyle w:val="a4"/>
        <w:shd w:val="clear" w:color="auto" w:fill="FFFFFF"/>
        <w:spacing w:before="0" w:beforeAutospacing="0"/>
        <w:rPr>
          <w:color w:val="212121"/>
          <w:sz w:val="21"/>
          <w:szCs w:val="21"/>
        </w:rPr>
      </w:pPr>
      <w:r>
        <w:rPr>
          <w:color w:val="212121"/>
          <w:sz w:val="21"/>
          <w:szCs w:val="21"/>
        </w:rPr>
        <w:t>1.4. Справочные телефоны администрации Парижскокоммунского сельского поселения Верхнехавского муниципального района: (47343) 91144, факс (47343) 91151 .</w:t>
      </w:r>
    </w:p>
    <w:p w:rsidR="00775D6D" w:rsidRDefault="00775D6D" w:rsidP="00775D6D">
      <w:pPr>
        <w:pStyle w:val="a4"/>
        <w:shd w:val="clear" w:color="auto" w:fill="FFFFFF"/>
        <w:spacing w:before="0" w:beforeAutospacing="0"/>
        <w:rPr>
          <w:color w:val="212121"/>
          <w:sz w:val="21"/>
          <w:szCs w:val="21"/>
        </w:rPr>
      </w:pPr>
      <w:r>
        <w:rPr>
          <w:color w:val="212121"/>
          <w:sz w:val="21"/>
          <w:szCs w:val="21"/>
        </w:rPr>
        <w:t>1.5. Адрес официального сайта администрации Парижскокоммунского сельского поселения Верхнехавского муниципального района Воронежской области в сети Интернет: pariskommun.ru, адрес электронной почты администрации Парижскокоммунского сельского поселения Верхнехавского муниципального района: paris.vhav@qovvrn.ru .</w:t>
      </w:r>
    </w:p>
    <w:p w:rsidR="00775D6D" w:rsidRDefault="00775D6D" w:rsidP="00775D6D">
      <w:pPr>
        <w:pStyle w:val="a4"/>
        <w:shd w:val="clear" w:color="auto" w:fill="FFFFFF"/>
        <w:spacing w:before="0" w:beforeAutospacing="0"/>
        <w:rPr>
          <w:color w:val="212121"/>
          <w:sz w:val="21"/>
          <w:szCs w:val="21"/>
        </w:rPr>
      </w:pPr>
      <w:r>
        <w:rPr>
          <w:color w:val="212121"/>
          <w:sz w:val="21"/>
          <w:szCs w:val="21"/>
        </w:rPr>
        <w:t>1.6. Контактный телефон должностного лица, ответственного за прием предложений от заинтересованных лиц, (47343) 91144 .</w:t>
      </w:r>
    </w:p>
    <w:p w:rsidR="00775D6D" w:rsidRDefault="00775D6D" w:rsidP="00775D6D">
      <w:pPr>
        <w:pStyle w:val="a4"/>
        <w:shd w:val="clear" w:color="auto" w:fill="FFFFFF"/>
        <w:spacing w:before="0" w:beforeAutospacing="0"/>
        <w:rPr>
          <w:color w:val="212121"/>
          <w:sz w:val="21"/>
          <w:szCs w:val="21"/>
        </w:rPr>
      </w:pPr>
      <w:r>
        <w:rPr>
          <w:color w:val="212121"/>
          <w:sz w:val="21"/>
          <w:szCs w:val="21"/>
        </w:rPr>
        <w:t>1.7. Информацию о месте нахождения и графиках работы муниципальных органов и организаций, обращение в которые необходимо для получения муниципальной услуги заявитель может получить в информационно – телекоммуникационной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п.п. 1.3-1.6 настоящего Административного регламента.</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1.8.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775D6D" w:rsidRDefault="00775D6D" w:rsidP="00775D6D">
      <w:pPr>
        <w:pStyle w:val="a4"/>
        <w:shd w:val="clear" w:color="auto" w:fill="FFFFFF"/>
        <w:spacing w:before="0" w:beforeAutospacing="0"/>
        <w:rPr>
          <w:color w:val="212121"/>
          <w:sz w:val="21"/>
          <w:szCs w:val="21"/>
        </w:rPr>
      </w:pPr>
      <w:r>
        <w:rPr>
          <w:color w:val="212121"/>
          <w:sz w:val="21"/>
          <w:szCs w:val="21"/>
        </w:rPr>
        <w:t>- индивидуального информирования;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публичного информирования.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Информирование проводится в форме:</w:t>
      </w:r>
    </w:p>
    <w:p w:rsidR="00775D6D" w:rsidRDefault="00775D6D" w:rsidP="00775D6D">
      <w:pPr>
        <w:pStyle w:val="a4"/>
        <w:shd w:val="clear" w:color="auto" w:fill="FFFFFF"/>
        <w:spacing w:before="0" w:beforeAutospacing="0"/>
        <w:rPr>
          <w:color w:val="212121"/>
          <w:sz w:val="21"/>
          <w:szCs w:val="21"/>
        </w:rPr>
      </w:pPr>
      <w:r>
        <w:rPr>
          <w:color w:val="212121"/>
          <w:sz w:val="21"/>
          <w:szCs w:val="21"/>
        </w:rPr>
        <w:t>- устного информирования;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письменного информирования.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775D6D" w:rsidRDefault="00775D6D" w:rsidP="00775D6D">
      <w:pPr>
        <w:pStyle w:val="a4"/>
        <w:shd w:val="clear" w:color="auto" w:fill="FFFFFF"/>
        <w:spacing w:before="0" w:beforeAutospacing="0"/>
        <w:rPr>
          <w:color w:val="212121"/>
          <w:sz w:val="21"/>
          <w:szCs w:val="21"/>
        </w:rPr>
      </w:pPr>
      <w:r>
        <w:rPr>
          <w:color w:val="212121"/>
          <w:sz w:val="21"/>
          <w:szCs w:val="21"/>
        </w:rPr>
        <w:t>Индивидуальное письменное информирование о порядке предоставления муниципальной услуги при письменном обращении гражданина в администрацию Парижскокоммунского сельского поселения Верхнехавского муниципального района, осуществляется путем направления ответов почтовым отправлением, а также электронной почтой.</w:t>
      </w:r>
    </w:p>
    <w:p w:rsidR="00775D6D" w:rsidRDefault="00775D6D" w:rsidP="00775D6D">
      <w:pPr>
        <w:pStyle w:val="a4"/>
        <w:shd w:val="clear" w:color="auto" w:fill="FFFFFF"/>
        <w:spacing w:before="0" w:beforeAutospacing="0"/>
        <w:rPr>
          <w:color w:val="212121"/>
          <w:sz w:val="21"/>
          <w:szCs w:val="21"/>
        </w:rPr>
      </w:pPr>
      <w:r>
        <w:rPr>
          <w:color w:val="212121"/>
          <w:sz w:val="21"/>
          <w:szCs w:val="21"/>
        </w:rPr>
        <w:t>При индивидуальном письменном информировании ответ направляется заявителю в течение 30 дней со дня регистрации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Парижскокоммунского сельского поселения Верхнехавского муниципального района, в федеральной государственной информационной системе «Единый портал государственных и муниципальных услуг (функций)», информационной системе Воронежской области «Портал государственных и муниципальных услуг Воронежской области».</w:t>
      </w:r>
    </w:p>
    <w:p w:rsidR="00775D6D" w:rsidRDefault="00775D6D" w:rsidP="00775D6D">
      <w:pPr>
        <w:pStyle w:val="a4"/>
        <w:shd w:val="clear" w:color="auto" w:fill="FFFFFF"/>
        <w:spacing w:before="0" w:beforeAutospacing="0"/>
        <w:jc w:val="center"/>
        <w:rPr>
          <w:color w:val="212121"/>
          <w:sz w:val="21"/>
          <w:szCs w:val="21"/>
        </w:rPr>
      </w:pPr>
      <w:r>
        <w:rPr>
          <w:b/>
          <w:bCs/>
          <w:color w:val="212121"/>
          <w:sz w:val="21"/>
          <w:szCs w:val="21"/>
        </w:rPr>
        <w:t>2. Стандарт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2.1. Наименование муниципальной услуги – «Рассмотрение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2.2. Орган, предоставляющий муниципальную услугу, - администрация Парижскокоммунского сельского поселения Верхнехавского муниципального района Воронежской области (далее – орган местного самоуправления).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2.3. Результат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Результатом предоставления муниципальной услуги является:</w:t>
      </w:r>
    </w:p>
    <w:p w:rsidR="00775D6D" w:rsidRDefault="00775D6D" w:rsidP="00775D6D">
      <w:pPr>
        <w:pStyle w:val="a4"/>
        <w:shd w:val="clear" w:color="auto" w:fill="FFFFFF"/>
        <w:spacing w:before="0" w:beforeAutospacing="0"/>
        <w:rPr>
          <w:color w:val="212121"/>
          <w:sz w:val="21"/>
          <w:szCs w:val="21"/>
        </w:rPr>
      </w:pPr>
      <w:r>
        <w:rPr>
          <w:color w:val="212121"/>
          <w:sz w:val="21"/>
          <w:szCs w:val="21"/>
        </w:rPr>
        <w:t>- устный или письменный ответ на все поставленные в обращении вопросы с учетом принятых мер по ранее поступившим обращениям того же автора и существа данных ему ответов и разъяснений;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t>- необходимые действия, осуществленные в связи со всеми поставленными вопросами с учетом принятых мер по ранее поступившим обращениям того же автора и существа данных ему ответов и разъяснений;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t>- уведомление гражданина о направлении его обращения на рассмотрение в другой орган или иному должностному лицу в соответствии с их компетенцией;</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 оставление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 сообщение гражданину, направившему обращение, о недопустимости злоупотребления правом;</w:t>
      </w:r>
    </w:p>
    <w:p w:rsidR="00775D6D" w:rsidRDefault="00775D6D" w:rsidP="00775D6D">
      <w:pPr>
        <w:pStyle w:val="a4"/>
        <w:shd w:val="clear" w:color="auto" w:fill="FFFFFF"/>
        <w:spacing w:before="0" w:beforeAutospacing="0"/>
        <w:rPr>
          <w:color w:val="212121"/>
          <w:sz w:val="21"/>
          <w:szCs w:val="21"/>
        </w:rPr>
      </w:pPr>
      <w:r>
        <w:rPr>
          <w:color w:val="212121"/>
          <w:sz w:val="21"/>
          <w:szCs w:val="21"/>
        </w:rPr>
        <w:t>- направление гражданину сообщения о невозможности дать ответ по существу поставленного в нем вопроса в связи с недопустимостью разглашения сведений, составляющих государственную или иную охраняемую федеральным законом тайну.</w:t>
      </w:r>
    </w:p>
    <w:p w:rsidR="00775D6D" w:rsidRDefault="00775D6D" w:rsidP="00775D6D">
      <w:pPr>
        <w:pStyle w:val="a4"/>
        <w:shd w:val="clear" w:color="auto" w:fill="FFFFFF"/>
        <w:spacing w:before="0" w:beforeAutospacing="0"/>
        <w:rPr>
          <w:color w:val="212121"/>
          <w:sz w:val="21"/>
          <w:szCs w:val="21"/>
        </w:rPr>
      </w:pPr>
      <w:r>
        <w:rPr>
          <w:color w:val="212121"/>
          <w:sz w:val="21"/>
          <w:szCs w:val="21"/>
        </w:rPr>
        <w:t>Ответы на письменные обращения граждан готовятся в письменном виде в доступной форме. Текст ответа должен излагаться четко, последовательно, кратко.</w:t>
      </w:r>
    </w:p>
    <w:p w:rsidR="00775D6D" w:rsidRDefault="00775D6D" w:rsidP="00775D6D">
      <w:pPr>
        <w:pStyle w:val="a4"/>
        <w:shd w:val="clear" w:color="auto" w:fill="FFFFFF"/>
        <w:spacing w:before="0" w:beforeAutospacing="0"/>
        <w:rPr>
          <w:color w:val="212121"/>
          <w:sz w:val="21"/>
          <w:szCs w:val="21"/>
        </w:rPr>
      </w:pPr>
      <w:r>
        <w:rPr>
          <w:color w:val="212121"/>
          <w:sz w:val="21"/>
          <w:szCs w:val="21"/>
        </w:rPr>
        <w:t>Результатом исполнения муниципальной услуги при личном приеме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контрольно-регистрационной карточке личного приема гражданина установленного образца. В остальных случаях дается письменный ответ по существу поставленных в обращении вопросов.</w:t>
      </w:r>
    </w:p>
    <w:p w:rsidR="00775D6D" w:rsidRDefault="00775D6D" w:rsidP="00775D6D">
      <w:pPr>
        <w:pStyle w:val="a4"/>
        <w:shd w:val="clear" w:color="auto" w:fill="FFFFFF"/>
        <w:spacing w:before="0" w:beforeAutospacing="0"/>
        <w:rPr>
          <w:color w:val="212121"/>
          <w:sz w:val="21"/>
          <w:szCs w:val="21"/>
        </w:rPr>
      </w:pPr>
      <w:r>
        <w:rPr>
          <w:color w:val="212121"/>
          <w:sz w:val="21"/>
          <w:szCs w:val="21"/>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2.4. Срок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2.4.1. Письменное обращение граждан подлежит обязательной регистрации в течение трех дней с момента поступления в орган местного самоуправления или должностному лицу.</w:t>
      </w:r>
    </w:p>
    <w:p w:rsidR="00775D6D" w:rsidRDefault="00775D6D" w:rsidP="00775D6D">
      <w:pPr>
        <w:pStyle w:val="a4"/>
        <w:shd w:val="clear" w:color="auto" w:fill="FFFFFF"/>
        <w:spacing w:before="0" w:beforeAutospacing="0"/>
        <w:rPr>
          <w:color w:val="212121"/>
          <w:sz w:val="21"/>
          <w:szCs w:val="21"/>
        </w:rPr>
      </w:pPr>
      <w:r>
        <w:rPr>
          <w:color w:val="212121"/>
          <w:sz w:val="21"/>
          <w:szCs w:val="21"/>
        </w:rPr>
        <w:t>2.4.2.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2.4.3.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rsidR="00775D6D" w:rsidRDefault="00775D6D" w:rsidP="00775D6D">
      <w:pPr>
        <w:pStyle w:val="a4"/>
        <w:shd w:val="clear" w:color="auto" w:fill="FFFFFF"/>
        <w:spacing w:before="0" w:beforeAutospacing="0"/>
        <w:rPr>
          <w:color w:val="212121"/>
          <w:sz w:val="21"/>
          <w:szCs w:val="21"/>
        </w:rPr>
      </w:pPr>
      <w:r>
        <w:rPr>
          <w:color w:val="212121"/>
          <w:sz w:val="21"/>
          <w:szCs w:val="21"/>
        </w:rPr>
        <w:t>2.4.4.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t>2.4.5.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775D6D" w:rsidRDefault="00775D6D" w:rsidP="00775D6D">
      <w:pPr>
        <w:pStyle w:val="a4"/>
        <w:shd w:val="clear" w:color="auto" w:fill="FFFFFF"/>
        <w:spacing w:before="0" w:beforeAutospacing="0"/>
        <w:rPr>
          <w:color w:val="212121"/>
          <w:sz w:val="21"/>
          <w:szCs w:val="21"/>
        </w:rPr>
      </w:pPr>
      <w:r>
        <w:rPr>
          <w:color w:val="212121"/>
          <w:sz w:val="21"/>
          <w:szCs w:val="21"/>
        </w:rPr>
        <w:t>2.4.6. 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775D6D" w:rsidRDefault="00775D6D" w:rsidP="00775D6D">
      <w:pPr>
        <w:pStyle w:val="a4"/>
        <w:shd w:val="clear" w:color="auto" w:fill="FFFFFF"/>
        <w:spacing w:before="0" w:beforeAutospacing="0"/>
        <w:rPr>
          <w:color w:val="212121"/>
          <w:sz w:val="21"/>
          <w:szCs w:val="21"/>
        </w:rPr>
      </w:pPr>
      <w:r>
        <w:rPr>
          <w:color w:val="212121"/>
          <w:sz w:val="21"/>
          <w:szCs w:val="21"/>
        </w:rPr>
        <w:t>2.4.7. Руководитель органа местного самоуправления вправе устанавливать сокращенные сроки рассмотрения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2.5. Предоставление муниципальной услуги осуществляется в соответствии с:</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 Конституцией Российской Федерации: Принята всенародным голосованием 12 декабря 1993 г. («Российская газета», №7, 21.01.2009, «Собрание законодательства РФ», 26.01.2009, №4, ст. 445, «Парламентская газета», №4, 23-29.01.2009);</w:t>
      </w:r>
    </w:p>
    <w:p w:rsidR="00775D6D" w:rsidRDefault="00775D6D" w:rsidP="00775D6D">
      <w:pPr>
        <w:pStyle w:val="a4"/>
        <w:shd w:val="clear" w:color="auto" w:fill="FFFFFF"/>
        <w:spacing w:before="0" w:beforeAutospacing="0"/>
        <w:rPr>
          <w:color w:val="212121"/>
          <w:sz w:val="21"/>
          <w:szCs w:val="21"/>
        </w:rPr>
      </w:pPr>
      <w:r>
        <w:rPr>
          <w:color w:val="212121"/>
          <w:sz w:val="21"/>
          <w:szCs w:val="21"/>
        </w:rPr>
        <w:t>- Федеральным законом от 06.10.2003г.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75D6D" w:rsidRDefault="00775D6D" w:rsidP="00775D6D">
      <w:pPr>
        <w:pStyle w:val="a4"/>
        <w:shd w:val="clear" w:color="auto" w:fill="FFFFFF"/>
        <w:spacing w:before="0" w:beforeAutospacing="0"/>
        <w:rPr>
          <w:color w:val="212121"/>
          <w:sz w:val="21"/>
          <w:szCs w:val="21"/>
        </w:rPr>
      </w:pPr>
      <w:r>
        <w:rPr>
          <w:color w:val="212121"/>
          <w:sz w:val="21"/>
          <w:szCs w:val="21"/>
        </w:rPr>
        <w:t>- Федеральным законом от 02.05.2006 г. № 59-ФЗ «О порядке рассмотрения обращений граждан Российской Федерации»</w:t>
      </w:r>
      <w:r>
        <w:rPr>
          <w:color w:val="212121"/>
          <w:sz w:val="21"/>
          <w:szCs w:val="21"/>
        </w:rPr>
        <w:br/>
        <w:t>(«Российская газета», №95, 05.05.2006);</w:t>
      </w:r>
    </w:p>
    <w:p w:rsidR="00775D6D" w:rsidRDefault="00775D6D" w:rsidP="00775D6D">
      <w:pPr>
        <w:pStyle w:val="a4"/>
        <w:shd w:val="clear" w:color="auto" w:fill="FFFFFF"/>
        <w:spacing w:before="0" w:beforeAutospacing="0"/>
        <w:rPr>
          <w:color w:val="212121"/>
          <w:sz w:val="21"/>
          <w:szCs w:val="21"/>
        </w:rPr>
      </w:pPr>
      <w:r>
        <w:rPr>
          <w:color w:val="212121"/>
          <w:sz w:val="21"/>
          <w:szCs w:val="21"/>
        </w:rPr>
        <w:t>-- Уставом Парижскокоммунского сельского поселения Верхнехавского муниципального района Воронежской области: Принят постановлением Совета депутатов Парижскокоммунского сельского поселения Верхнехавского района Воронежской области № 20 от 30.12.2004 г. (с изм. от 13.08.2009 г. № 117- III -СНД, от 23.10.2010 г. № 27-IV-СНД, от 13.05.2011 г. № 44-IV-СНД, от 20.06.2012 г. № 77- IV-СНД);</w:t>
      </w:r>
    </w:p>
    <w:p w:rsidR="00775D6D" w:rsidRDefault="00775D6D" w:rsidP="00775D6D">
      <w:pPr>
        <w:pStyle w:val="a4"/>
        <w:shd w:val="clear" w:color="auto" w:fill="FFFFFF"/>
        <w:spacing w:before="0" w:beforeAutospacing="0"/>
        <w:rPr>
          <w:color w:val="212121"/>
          <w:sz w:val="21"/>
          <w:szCs w:val="21"/>
        </w:rPr>
      </w:pPr>
      <w:r>
        <w:rPr>
          <w:color w:val="212121"/>
          <w:sz w:val="21"/>
          <w:szCs w:val="21"/>
        </w:rPr>
        <w:t>- настоящим Административным регламентом.</w:t>
      </w:r>
    </w:p>
    <w:p w:rsidR="00775D6D" w:rsidRDefault="00775D6D" w:rsidP="00775D6D">
      <w:pPr>
        <w:pStyle w:val="a4"/>
        <w:shd w:val="clear" w:color="auto" w:fill="FFFFFF"/>
        <w:spacing w:before="0" w:beforeAutospacing="0"/>
        <w:rPr>
          <w:color w:val="212121"/>
          <w:sz w:val="21"/>
          <w:szCs w:val="21"/>
        </w:rPr>
      </w:pPr>
      <w:r>
        <w:rPr>
          <w:color w:val="212121"/>
          <w:sz w:val="21"/>
          <w:szCs w:val="21"/>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Основанием для начала предоставления муниципальной услуги является личное обращение гражданина в администрацию Парижскокоммунского_ сельского поселения Верхнехавского муниципального района или поступление обращения гражданина с сопроводительным документом из других органов для рассмотрения по поручению.</w:t>
      </w:r>
    </w:p>
    <w:p w:rsidR="00775D6D" w:rsidRDefault="00775D6D" w:rsidP="00775D6D">
      <w:pPr>
        <w:pStyle w:val="a4"/>
        <w:shd w:val="clear" w:color="auto" w:fill="FFFFFF"/>
        <w:spacing w:before="0" w:beforeAutospacing="0"/>
        <w:rPr>
          <w:color w:val="212121"/>
          <w:sz w:val="21"/>
          <w:szCs w:val="21"/>
        </w:rPr>
      </w:pPr>
      <w:r>
        <w:rPr>
          <w:color w:val="212121"/>
          <w:sz w:val="21"/>
          <w:szCs w:val="21"/>
        </w:rPr>
        <w:t>Обращение может поступить по почте, передаваться по факсу, Интернету, доставлено непосредственно гражданином или его представителем.</w:t>
      </w:r>
    </w:p>
    <w:p w:rsidR="00775D6D" w:rsidRDefault="00775D6D" w:rsidP="00775D6D">
      <w:pPr>
        <w:pStyle w:val="a4"/>
        <w:shd w:val="clear" w:color="auto" w:fill="FFFFFF"/>
        <w:spacing w:before="0" w:beforeAutospacing="0"/>
        <w:rPr>
          <w:color w:val="212121"/>
          <w:sz w:val="21"/>
          <w:szCs w:val="21"/>
        </w:rPr>
      </w:pPr>
      <w:r>
        <w:rPr>
          <w:color w:val="212121"/>
          <w:sz w:val="21"/>
          <w:szCs w:val="21"/>
        </w:rPr>
        <w:t>Письменное обращение гражданина в обязательном порядке должно содержать наименование органа местного самоуправления либо фамилию, имя, отчество должностного лица, либо должность должностного лица, а также фамилию, имя, отчество, почтовый адрес заявителя, на который должен быть выслан ответ, либо уведомление о переадресации обращения, изложение сути заявления, предложения или жалобы, личную подпись заявителя и дату. (Форма обращения приведена в приложении № 1 к настоящему Административному регламенту).</w:t>
      </w:r>
    </w:p>
    <w:p w:rsidR="00775D6D" w:rsidRDefault="00775D6D" w:rsidP="00775D6D">
      <w:pPr>
        <w:pStyle w:val="a4"/>
        <w:shd w:val="clear" w:color="auto" w:fill="FFFFFF"/>
        <w:spacing w:before="0" w:beforeAutospacing="0"/>
        <w:rPr>
          <w:color w:val="212121"/>
          <w:sz w:val="21"/>
          <w:szCs w:val="21"/>
        </w:rPr>
      </w:pPr>
      <w:r>
        <w:rPr>
          <w:color w:val="212121"/>
          <w:sz w:val="21"/>
          <w:szCs w:val="21"/>
        </w:rPr>
        <w:t>В случае необходимости к письменному обращению прилагаются копии документов или иные материалы, подтверждающие доводы, изложенные в обращении гражданина.</w:t>
      </w:r>
    </w:p>
    <w:p w:rsidR="00775D6D" w:rsidRDefault="00775D6D" w:rsidP="00775D6D">
      <w:pPr>
        <w:pStyle w:val="a4"/>
        <w:shd w:val="clear" w:color="auto" w:fill="FFFFFF"/>
        <w:spacing w:before="0" w:beforeAutospacing="0"/>
        <w:rPr>
          <w:color w:val="212121"/>
          <w:sz w:val="21"/>
          <w:szCs w:val="21"/>
        </w:rPr>
      </w:pPr>
      <w:r>
        <w:rPr>
          <w:color w:val="212121"/>
          <w:sz w:val="21"/>
          <w:szCs w:val="21"/>
        </w:rPr>
        <w:t>Обращение, направленное по электронной почте, должно содержать наименование органа местного самоуправления или фамилию, имя, отчество должностного лица, которому оно адресовано, изложение существа обращения, фамилию, имя, отчество обратившегося, почтовый адрес заявителя (место жительства), контактный телефон. Адрес электронной почты автора и электронная цифровая подпись являются дополнительной информацией.</w:t>
      </w:r>
    </w:p>
    <w:p w:rsidR="00775D6D" w:rsidRDefault="00775D6D" w:rsidP="00775D6D">
      <w:pPr>
        <w:pStyle w:val="a4"/>
        <w:shd w:val="clear" w:color="auto" w:fill="FFFFFF"/>
        <w:spacing w:before="0" w:beforeAutospacing="0"/>
        <w:rPr>
          <w:color w:val="212121"/>
          <w:sz w:val="21"/>
          <w:szCs w:val="21"/>
        </w:rPr>
      </w:pPr>
      <w:r>
        <w:rPr>
          <w:color w:val="212121"/>
          <w:sz w:val="21"/>
          <w:szCs w:val="21"/>
        </w:rPr>
        <w:t>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p>
    <w:p w:rsidR="00775D6D" w:rsidRDefault="00775D6D" w:rsidP="00775D6D">
      <w:pPr>
        <w:pStyle w:val="a4"/>
        <w:shd w:val="clear" w:color="auto" w:fill="FFFFFF"/>
        <w:spacing w:before="0" w:beforeAutospacing="0"/>
        <w:rPr>
          <w:color w:val="212121"/>
          <w:sz w:val="21"/>
          <w:szCs w:val="21"/>
        </w:rPr>
      </w:pPr>
      <w:r>
        <w:rPr>
          <w:color w:val="212121"/>
          <w:sz w:val="21"/>
          <w:szCs w:val="21"/>
        </w:rPr>
        <w:t>2.7. Исчерпывающий перечень оснований для отказа в приеме документов, необходимых для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Основаниями для отказа в приеме документов являются:</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 заявление (обращение) содержит нецензурные или оскорбительные выражения либо текст не поддается прочтению;</w:t>
      </w:r>
    </w:p>
    <w:p w:rsidR="00775D6D" w:rsidRDefault="00775D6D" w:rsidP="00775D6D">
      <w:pPr>
        <w:pStyle w:val="a4"/>
        <w:shd w:val="clear" w:color="auto" w:fill="FFFFFF"/>
        <w:spacing w:before="0" w:beforeAutospacing="0"/>
        <w:rPr>
          <w:color w:val="212121"/>
          <w:sz w:val="21"/>
          <w:szCs w:val="21"/>
        </w:rPr>
      </w:pPr>
      <w:r>
        <w:rPr>
          <w:color w:val="212121"/>
          <w:sz w:val="21"/>
          <w:szCs w:val="21"/>
        </w:rPr>
        <w:t>- в заявлении (обращении) отсутствуют данные о заявителе;</w:t>
      </w:r>
    </w:p>
    <w:p w:rsidR="00775D6D" w:rsidRDefault="00775D6D" w:rsidP="00775D6D">
      <w:pPr>
        <w:pStyle w:val="a4"/>
        <w:shd w:val="clear" w:color="auto" w:fill="FFFFFF"/>
        <w:spacing w:before="0" w:beforeAutospacing="0"/>
        <w:rPr>
          <w:color w:val="212121"/>
          <w:sz w:val="21"/>
          <w:szCs w:val="21"/>
        </w:rPr>
      </w:pPr>
      <w:r>
        <w:rPr>
          <w:color w:val="212121"/>
          <w:sz w:val="21"/>
          <w:szCs w:val="21"/>
        </w:rPr>
        <w:t>- представление заявления (обращения) в ненадлежащий орган.</w:t>
      </w:r>
    </w:p>
    <w:p w:rsidR="00775D6D" w:rsidRDefault="00775D6D" w:rsidP="00775D6D">
      <w:pPr>
        <w:pStyle w:val="a4"/>
        <w:shd w:val="clear" w:color="auto" w:fill="FFFFFF"/>
        <w:spacing w:before="0" w:beforeAutospacing="0"/>
        <w:rPr>
          <w:color w:val="212121"/>
          <w:sz w:val="21"/>
          <w:szCs w:val="21"/>
        </w:rPr>
      </w:pPr>
      <w:r>
        <w:rPr>
          <w:color w:val="212121"/>
          <w:sz w:val="21"/>
          <w:szCs w:val="21"/>
        </w:rPr>
        <w:t>2.8. Исчерпывающий перечень оснований для приостановления исполнения муниципальной услуги либо отказа в исполнении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2.8.1. Основания для отказа в исполнении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 в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75D6D" w:rsidRDefault="00775D6D" w:rsidP="00775D6D">
      <w:pPr>
        <w:pStyle w:val="a4"/>
        <w:shd w:val="clear" w:color="auto" w:fill="FFFFFF"/>
        <w:spacing w:before="0" w:beforeAutospacing="0"/>
        <w:rPr>
          <w:color w:val="212121"/>
          <w:sz w:val="21"/>
          <w:szCs w:val="21"/>
        </w:rPr>
      </w:pPr>
      <w:r>
        <w:rPr>
          <w:color w:val="212121"/>
          <w:sz w:val="21"/>
          <w:szCs w:val="21"/>
        </w:rPr>
        <w:t>- по вопросам, содержащимся в обращении, имеется вступившее в законную силу судебное решение;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775D6D" w:rsidRDefault="00775D6D" w:rsidP="00775D6D">
      <w:pPr>
        <w:pStyle w:val="a4"/>
        <w:shd w:val="clear" w:color="auto" w:fill="FFFFFF"/>
        <w:spacing w:before="0" w:beforeAutospacing="0"/>
        <w:rPr>
          <w:color w:val="212121"/>
          <w:sz w:val="21"/>
          <w:szCs w:val="21"/>
        </w:rPr>
      </w:pPr>
      <w:r>
        <w:rPr>
          <w:color w:val="212121"/>
          <w:sz w:val="21"/>
          <w:szCs w:val="21"/>
        </w:rPr>
        <w:t>- в обращении не указаны (или указаны недостоверно) фамилия обратившегося и/или почтовый адрес для ответа;</w:t>
      </w:r>
    </w:p>
    <w:p w:rsidR="00775D6D" w:rsidRDefault="00775D6D" w:rsidP="00775D6D">
      <w:pPr>
        <w:pStyle w:val="a4"/>
        <w:shd w:val="clear" w:color="auto" w:fill="FFFFFF"/>
        <w:spacing w:before="0" w:beforeAutospacing="0"/>
        <w:rPr>
          <w:color w:val="212121"/>
          <w:sz w:val="21"/>
          <w:szCs w:val="21"/>
        </w:rPr>
      </w:pPr>
      <w:r>
        <w:rPr>
          <w:color w:val="212121"/>
          <w:sz w:val="21"/>
          <w:szCs w:val="21"/>
        </w:rPr>
        <w:t>- от гражданина поступило заявление о прекращении рассмотрения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обращение подано в интересах третьих лиц, без подтверждения полномочий обратившегося гражданина представлять интересы третьих лиц либо в случае, если представляемые лица возражают против его рассмотрения, о чем имеется их письменное заявление;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775D6D" w:rsidRDefault="00775D6D" w:rsidP="00775D6D">
      <w:pPr>
        <w:pStyle w:val="a4"/>
        <w:shd w:val="clear" w:color="auto" w:fill="FFFFFF"/>
        <w:spacing w:before="0" w:beforeAutospacing="0"/>
        <w:rPr>
          <w:color w:val="212121"/>
          <w:sz w:val="21"/>
          <w:szCs w:val="21"/>
        </w:rPr>
      </w:pPr>
      <w:r>
        <w:rPr>
          <w:color w:val="212121"/>
          <w:sz w:val="21"/>
          <w:szCs w:val="21"/>
        </w:rPr>
        <w:t>2.8.2. Основанием для отказа в рассмотрении электронного обращения, помимо оснований, указанных в п. 2.8.1 настоящего Регламента, также может являться:</w:t>
      </w:r>
    </w:p>
    <w:p w:rsidR="00775D6D" w:rsidRDefault="00775D6D" w:rsidP="00775D6D">
      <w:pPr>
        <w:pStyle w:val="a4"/>
        <w:shd w:val="clear" w:color="auto" w:fill="FFFFFF"/>
        <w:spacing w:before="0" w:beforeAutospacing="0"/>
        <w:rPr>
          <w:color w:val="212121"/>
          <w:sz w:val="21"/>
          <w:szCs w:val="21"/>
        </w:rPr>
      </w:pPr>
      <w:r>
        <w:rPr>
          <w:color w:val="212121"/>
          <w:sz w:val="21"/>
          <w:szCs w:val="21"/>
        </w:rPr>
        <w:t>- указание автором недействительных сведений о себе и/или адреса для ответа;</w:t>
      </w:r>
    </w:p>
    <w:p w:rsidR="00775D6D" w:rsidRDefault="00775D6D" w:rsidP="00775D6D">
      <w:pPr>
        <w:pStyle w:val="a4"/>
        <w:shd w:val="clear" w:color="auto" w:fill="FFFFFF"/>
        <w:spacing w:before="0" w:beforeAutospacing="0"/>
        <w:rPr>
          <w:color w:val="212121"/>
          <w:sz w:val="21"/>
          <w:szCs w:val="21"/>
        </w:rPr>
      </w:pPr>
      <w:r>
        <w:rPr>
          <w:color w:val="212121"/>
          <w:sz w:val="21"/>
          <w:szCs w:val="21"/>
        </w:rPr>
        <w:t>- поступление дубликата уже принятого электронного сообщения;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некорректность содержания электронного сообщения;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2.8.3. Об отказе в рассмотрении обращения письменно сообщается обратившемуся гражданину.</w:t>
      </w:r>
    </w:p>
    <w:p w:rsidR="00775D6D" w:rsidRDefault="00775D6D" w:rsidP="00775D6D">
      <w:pPr>
        <w:pStyle w:val="a4"/>
        <w:shd w:val="clear" w:color="auto" w:fill="FFFFFF"/>
        <w:spacing w:before="0" w:beforeAutospacing="0"/>
        <w:rPr>
          <w:color w:val="212121"/>
          <w:sz w:val="21"/>
          <w:szCs w:val="21"/>
        </w:rPr>
      </w:pPr>
      <w:r>
        <w:rPr>
          <w:color w:val="212121"/>
          <w:sz w:val="21"/>
          <w:szCs w:val="21"/>
        </w:rPr>
        <w:t>2.8.4.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2.8.5. В случае если по вопросам, содержащимся в обращении, возбуждено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775D6D" w:rsidRDefault="00775D6D" w:rsidP="00775D6D">
      <w:pPr>
        <w:pStyle w:val="a4"/>
        <w:shd w:val="clear" w:color="auto" w:fill="FFFFFF"/>
        <w:spacing w:before="0" w:beforeAutospacing="0"/>
        <w:rPr>
          <w:color w:val="212121"/>
          <w:sz w:val="21"/>
          <w:szCs w:val="21"/>
        </w:rPr>
      </w:pPr>
      <w:r>
        <w:rPr>
          <w:color w:val="212121"/>
          <w:sz w:val="21"/>
          <w:szCs w:val="21"/>
        </w:rPr>
        <w:t xml:space="preserve">2.8.6. Если для принятия решения по поступившему обращению необходимо получение дополнительной информации и/или представление от заявителя документов и материалов по предмету </w:t>
      </w:r>
      <w:r>
        <w:rPr>
          <w:color w:val="212121"/>
          <w:sz w:val="21"/>
          <w:szCs w:val="21"/>
        </w:rPr>
        <w:lastRenderedPageBreak/>
        <w:t>рассматриваемого обращения, исполнение муниципальной услуги приостанавливается до получения от заявителя соответствующей информации, документов, материалов.</w:t>
      </w:r>
    </w:p>
    <w:p w:rsidR="00775D6D" w:rsidRDefault="00775D6D" w:rsidP="00775D6D">
      <w:pPr>
        <w:pStyle w:val="a4"/>
        <w:shd w:val="clear" w:color="auto" w:fill="FFFFFF"/>
        <w:spacing w:before="0" w:beforeAutospacing="0"/>
        <w:rPr>
          <w:color w:val="212121"/>
          <w:sz w:val="21"/>
          <w:szCs w:val="21"/>
        </w:rPr>
      </w:pPr>
      <w:r>
        <w:rPr>
          <w:color w:val="212121"/>
          <w:sz w:val="21"/>
          <w:szCs w:val="21"/>
        </w:rPr>
        <w:t>2.8.7.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75D6D" w:rsidRDefault="00775D6D" w:rsidP="00775D6D">
      <w:pPr>
        <w:pStyle w:val="a4"/>
        <w:shd w:val="clear" w:color="auto" w:fill="FFFFFF"/>
        <w:spacing w:before="0" w:beforeAutospacing="0"/>
        <w:rPr>
          <w:color w:val="212121"/>
          <w:sz w:val="21"/>
          <w:szCs w:val="21"/>
        </w:rPr>
      </w:pPr>
      <w:r>
        <w:rPr>
          <w:color w:val="212121"/>
          <w:sz w:val="21"/>
          <w:szCs w:val="21"/>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РФ, нормативными правовыми актами Воронежской области, муниципальными правовыми актами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Предоставление муниципальной услуги является бесплатным для заявителей.</w:t>
      </w:r>
    </w:p>
    <w:p w:rsidR="00775D6D" w:rsidRDefault="00775D6D" w:rsidP="00775D6D">
      <w:pPr>
        <w:pStyle w:val="a4"/>
        <w:shd w:val="clear" w:color="auto" w:fill="FFFFFF"/>
        <w:spacing w:before="0" w:beforeAutospacing="0"/>
        <w:rPr>
          <w:color w:val="212121"/>
          <w:sz w:val="21"/>
          <w:szCs w:val="21"/>
        </w:rPr>
      </w:pPr>
      <w:r>
        <w:rPr>
          <w:color w:val="212121"/>
          <w:sz w:val="21"/>
          <w:szCs w:val="21"/>
        </w:rPr>
        <w:t>2.10. Максимальный срок ожидания в очереди при подаче обращения не должен превышать 30 минут.</w:t>
      </w:r>
    </w:p>
    <w:p w:rsidR="00775D6D" w:rsidRDefault="00775D6D" w:rsidP="00775D6D">
      <w:pPr>
        <w:pStyle w:val="a4"/>
        <w:shd w:val="clear" w:color="auto" w:fill="FFFFFF"/>
        <w:spacing w:before="0" w:beforeAutospacing="0"/>
        <w:rPr>
          <w:color w:val="212121"/>
          <w:sz w:val="21"/>
          <w:szCs w:val="21"/>
        </w:rPr>
      </w:pPr>
      <w:r>
        <w:rPr>
          <w:color w:val="212121"/>
          <w:sz w:val="21"/>
          <w:szCs w:val="21"/>
        </w:rPr>
        <w:t>Максимальный срок ожидания в очереди при получении результата предоставления муниципальной услуги – 10 минут.</w:t>
      </w:r>
    </w:p>
    <w:p w:rsidR="00775D6D" w:rsidRDefault="00775D6D" w:rsidP="00775D6D">
      <w:pPr>
        <w:pStyle w:val="a4"/>
        <w:shd w:val="clear" w:color="auto" w:fill="FFFFFF"/>
        <w:spacing w:before="0" w:beforeAutospacing="0"/>
        <w:rPr>
          <w:color w:val="212121"/>
          <w:sz w:val="21"/>
          <w:szCs w:val="21"/>
        </w:rPr>
      </w:pPr>
      <w:r>
        <w:rPr>
          <w:color w:val="212121"/>
          <w:sz w:val="21"/>
          <w:szCs w:val="21"/>
        </w:rPr>
        <w:t>2.11. Срок регистрации обращения заявителя о предоставлении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Письменное обращение граждан подлежит обязательной регистрации в течение трех дней с момента поступления в орган местного самоуправления или должностному лицу.</w:t>
      </w:r>
    </w:p>
    <w:p w:rsidR="00775D6D" w:rsidRDefault="00775D6D" w:rsidP="00775D6D">
      <w:pPr>
        <w:pStyle w:val="a4"/>
        <w:shd w:val="clear" w:color="auto" w:fill="FFFFFF"/>
        <w:spacing w:before="0" w:beforeAutospacing="0"/>
        <w:rPr>
          <w:color w:val="212121"/>
          <w:sz w:val="21"/>
          <w:szCs w:val="21"/>
        </w:rPr>
      </w:pPr>
      <w:r>
        <w:rPr>
          <w:color w:val="212121"/>
          <w:sz w:val="21"/>
          <w:szCs w:val="21"/>
        </w:rPr>
        <w:t>2.12. Требования к местам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2.12.1. Прием граждан осуществляется непосредственно в кабинете специалистов администрации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У входа в помещение размещается табличка с наименованием помещения.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2.12.2. Около здания администрации поселения организуются парковочные места для автотранспорта. Доступ заявителей к парковочным местам является бесплатным.</w:t>
      </w:r>
    </w:p>
    <w:p w:rsidR="00775D6D" w:rsidRDefault="00775D6D" w:rsidP="00775D6D">
      <w:pPr>
        <w:pStyle w:val="a4"/>
        <w:shd w:val="clear" w:color="auto" w:fill="FFFFFF"/>
        <w:spacing w:before="0" w:beforeAutospacing="0"/>
        <w:rPr>
          <w:color w:val="212121"/>
          <w:sz w:val="21"/>
          <w:szCs w:val="21"/>
        </w:rPr>
      </w:pPr>
      <w:r>
        <w:rPr>
          <w:color w:val="212121"/>
          <w:sz w:val="21"/>
          <w:szCs w:val="21"/>
        </w:rPr>
        <w:t>2.12.3. Центральный вход в здание, где располагается орган местного самоуправления, оборудован информационной табличкой (вывеской).</w:t>
      </w:r>
    </w:p>
    <w:p w:rsidR="00775D6D" w:rsidRDefault="00775D6D" w:rsidP="00775D6D">
      <w:pPr>
        <w:pStyle w:val="a4"/>
        <w:shd w:val="clear" w:color="auto" w:fill="FFFFFF"/>
        <w:spacing w:before="0" w:beforeAutospacing="0"/>
        <w:rPr>
          <w:color w:val="212121"/>
          <w:sz w:val="21"/>
          <w:szCs w:val="21"/>
        </w:rPr>
      </w:pPr>
      <w:r>
        <w:rPr>
          <w:color w:val="212121"/>
          <w:sz w:val="21"/>
          <w:szCs w:val="21"/>
        </w:rPr>
        <w:t>2.12.4. В помещении для ожидания заявителям отводятся места, оборудованные стульями.</w:t>
      </w:r>
    </w:p>
    <w:p w:rsidR="00775D6D" w:rsidRDefault="00775D6D" w:rsidP="00775D6D">
      <w:pPr>
        <w:pStyle w:val="a4"/>
        <w:shd w:val="clear" w:color="auto" w:fill="FFFFFF"/>
        <w:spacing w:before="0" w:beforeAutospacing="0"/>
        <w:rPr>
          <w:color w:val="212121"/>
          <w:sz w:val="21"/>
          <w:szCs w:val="21"/>
        </w:rPr>
      </w:pPr>
      <w:r>
        <w:rPr>
          <w:color w:val="212121"/>
          <w:sz w:val="21"/>
          <w:szCs w:val="21"/>
        </w:rPr>
        <w:t>2.12.5. Места информирования, предназначенные для ознакомления заявителей с информационными материалами, оборудуются:</w:t>
      </w:r>
    </w:p>
    <w:p w:rsidR="00775D6D" w:rsidRDefault="00775D6D" w:rsidP="00775D6D">
      <w:pPr>
        <w:pStyle w:val="a4"/>
        <w:shd w:val="clear" w:color="auto" w:fill="FFFFFF"/>
        <w:spacing w:before="0" w:beforeAutospacing="0"/>
        <w:rPr>
          <w:color w:val="212121"/>
          <w:sz w:val="21"/>
          <w:szCs w:val="21"/>
        </w:rPr>
      </w:pPr>
      <w:r>
        <w:rPr>
          <w:color w:val="212121"/>
          <w:sz w:val="21"/>
          <w:szCs w:val="21"/>
        </w:rPr>
        <w:t>- информационными стендами, на которых размещается визуальная и текстовая информация;</w:t>
      </w:r>
    </w:p>
    <w:p w:rsidR="00775D6D" w:rsidRDefault="00775D6D" w:rsidP="00775D6D">
      <w:pPr>
        <w:pStyle w:val="a4"/>
        <w:shd w:val="clear" w:color="auto" w:fill="FFFFFF"/>
        <w:spacing w:before="0" w:beforeAutospacing="0"/>
        <w:rPr>
          <w:color w:val="212121"/>
          <w:sz w:val="21"/>
          <w:szCs w:val="21"/>
        </w:rPr>
      </w:pPr>
      <w:r>
        <w:rPr>
          <w:color w:val="212121"/>
          <w:sz w:val="21"/>
          <w:szCs w:val="21"/>
        </w:rPr>
        <w:t>- стульями и столами для оформления документов.</w:t>
      </w:r>
    </w:p>
    <w:p w:rsidR="00775D6D" w:rsidRDefault="00775D6D" w:rsidP="00775D6D">
      <w:pPr>
        <w:pStyle w:val="a4"/>
        <w:shd w:val="clear" w:color="auto" w:fill="FFFFFF"/>
        <w:spacing w:before="0" w:beforeAutospacing="0"/>
        <w:rPr>
          <w:color w:val="212121"/>
          <w:sz w:val="21"/>
          <w:szCs w:val="21"/>
        </w:rPr>
      </w:pPr>
      <w:r>
        <w:rPr>
          <w:color w:val="212121"/>
          <w:sz w:val="21"/>
          <w:szCs w:val="21"/>
        </w:rPr>
        <w:t>К информационным стендам должна быть обеспечена возможность свободного доступа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На информационном стенде, а также на официальном сайте в сети Интернет размещается следующая обязательная информация:</w:t>
      </w:r>
    </w:p>
    <w:p w:rsidR="00775D6D" w:rsidRDefault="00775D6D" w:rsidP="00775D6D">
      <w:pPr>
        <w:pStyle w:val="a4"/>
        <w:shd w:val="clear" w:color="auto" w:fill="FFFFFF"/>
        <w:spacing w:before="0" w:beforeAutospacing="0"/>
        <w:rPr>
          <w:color w:val="212121"/>
          <w:sz w:val="21"/>
          <w:szCs w:val="21"/>
        </w:rPr>
      </w:pPr>
      <w:r>
        <w:rPr>
          <w:color w:val="212121"/>
          <w:sz w:val="21"/>
          <w:szCs w:val="21"/>
        </w:rPr>
        <w:t>номера телефонов, факса, адрес официального сайта, электронной почты органа, предоставляющего муниципальную услугу;</w:t>
      </w:r>
    </w:p>
    <w:p w:rsidR="00775D6D" w:rsidRDefault="00775D6D" w:rsidP="00775D6D">
      <w:pPr>
        <w:pStyle w:val="a4"/>
        <w:shd w:val="clear" w:color="auto" w:fill="FFFFFF"/>
        <w:spacing w:before="0" w:beforeAutospacing="0"/>
        <w:rPr>
          <w:color w:val="212121"/>
          <w:sz w:val="21"/>
          <w:szCs w:val="21"/>
        </w:rPr>
      </w:pPr>
      <w:r>
        <w:rPr>
          <w:color w:val="212121"/>
          <w:sz w:val="21"/>
          <w:szCs w:val="21"/>
        </w:rPr>
        <w:t>режим работы органа, предоставляющего муниципальную услугу;</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графики личного приема граждан уполномоченными должностными лицами;</w:t>
      </w:r>
    </w:p>
    <w:p w:rsidR="00775D6D" w:rsidRDefault="00775D6D" w:rsidP="00775D6D">
      <w:pPr>
        <w:pStyle w:val="a4"/>
        <w:shd w:val="clear" w:color="auto" w:fill="FFFFFF"/>
        <w:spacing w:before="0" w:beforeAutospacing="0"/>
        <w:rPr>
          <w:color w:val="212121"/>
          <w:sz w:val="21"/>
          <w:szCs w:val="21"/>
        </w:rPr>
      </w:pPr>
      <w:r>
        <w:rPr>
          <w:color w:val="212121"/>
          <w:sz w:val="21"/>
          <w:szCs w:val="21"/>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настоящий Административный регламент.</w:t>
      </w:r>
    </w:p>
    <w:p w:rsidR="00775D6D" w:rsidRDefault="00775D6D" w:rsidP="00775D6D">
      <w:pPr>
        <w:pStyle w:val="a4"/>
        <w:shd w:val="clear" w:color="auto" w:fill="FFFFFF"/>
        <w:spacing w:before="0" w:beforeAutospacing="0"/>
        <w:rPr>
          <w:color w:val="212121"/>
          <w:sz w:val="21"/>
          <w:szCs w:val="21"/>
        </w:rPr>
      </w:pPr>
      <w:r>
        <w:rPr>
          <w:color w:val="212121"/>
          <w:sz w:val="21"/>
          <w:szCs w:val="21"/>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муниципальных услуг.</w:t>
      </w:r>
    </w:p>
    <w:p w:rsidR="00775D6D" w:rsidRDefault="00775D6D" w:rsidP="00775D6D">
      <w:pPr>
        <w:pStyle w:val="a4"/>
        <w:shd w:val="clear" w:color="auto" w:fill="FFFFFF"/>
        <w:spacing w:before="0" w:beforeAutospacing="0"/>
        <w:rPr>
          <w:color w:val="212121"/>
          <w:sz w:val="21"/>
          <w:szCs w:val="21"/>
        </w:rPr>
      </w:pPr>
      <w:r>
        <w:rPr>
          <w:color w:val="212121"/>
          <w:sz w:val="21"/>
          <w:szCs w:val="21"/>
        </w:rPr>
        <w:t>Показателями доступности муниципальной услуги являются:</w:t>
      </w:r>
    </w:p>
    <w:p w:rsidR="00775D6D" w:rsidRDefault="00775D6D" w:rsidP="00775D6D">
      <w:pPr>
        <w:pStyle w:val="a4"/>
        <w:shd w:val="clear" w:color="auto" w:fill="FFFFFF"/>
        <w:spacing w:before="0" w:beforeAutospacing="0"/>
        <w:rPr>
          <w:color w:val="212121"/>
          <w:sz w:val="21"/>
          <w:szCs w:val="21"/>
        </w:rPr>
      </w:pPr>
      <w:r>
        <w:rPr>
          <w:color w:val="212121"/>
          <w:sz w:val="21"/>
          <w:szCs w:val="21"/>
        </w:rPr>
        <w:t>- транспортная доступность к местам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 возможность получения информации по электронной почте или через Интернет-сайт администрации.</w:t>
      </w:r>
    </w:p>
    <w:p w:rsidR="00775D6D" w:rsidRDefault="00775D6D" w:rsidP="00775D6D">
      <w:pPr>
        <w:pStyle w:val="a4"/>
        <w:shd w:val="clear" w:color="auto" w:fill="FFFFFF"/>
        <w:spacing w:before="0" w:beforeAutospacing="0"/>
        <w:rPr>
          <w:color w:val="212121"/>
          <w:sz w:val="21"/>
          <w:szCs w:val="21"/>
        </w:rPr>
      </w:pPr>
      <w:r>
        <w:rPr>
          <w:color w:val="212121"/>
          <w:sz w:val="21"/>
          <w:szCs w:val="21"/>
        </w:rPr>
        <w:t>Показателями качества муниципальной услуги являются:</w:t>
      </w:r>
    </w:p>
    <w:p w:rsidR="00775D6D" w:rsidRDefault="00775D6D" w:rsidP="00775D6D">
      <w:pPr>
        <w:pStyle w:val="a4"/>
        <w:shd w:val="clear" w:color="auto" w:fill="FFFFFF"/>
        <w:spacing w:before="0" w:beforeAutospacing="0"/>
        <w:rPr>
          <w:color w:val="212121"/>
          <w:sz w:val="21"/>
          <w:szCs w:val="21"/>
        </w:rPr>
      </w:pPr>
      <w:r>
        <w:rPr>
          <w:color w:val="212121"/>
          <w:sz w:val="21"/>
          <w:szCs w:val="21"/>
        </w:rPr>
        <w:t>- соблюдение должностными лицами сроков предоставления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 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2.14. Иные требования, учитывающие особенности предоставления муниципальных услуг в электронной форме.</w:t>
      </w:r>
    </w:p>
    <w:p w:rsidR="00775D6D" w:rsidRDefault="00775D6D" w:rsidP="00775D6D">
      <w:pPr>
        <w:pStyle w:val="a4"/>
        <w:shd w:val="clear" w:color="auto" w:fill="FFFFFF"/>
        <w:spacing w:before="0" w:beforeAutospacing="0"/>
        <w:rPr>
          <w:color w:val="212121"/>
          <w:sz w:val="21"/>
          <w:szCs w:val="21"/>
        </w:rPr>
      </w:pPr>
      <w:r>
        <w:rPr>
          <w:color w:val="212121"/>
          <w:sz w:val="21"/>
          <w:szCs w:val="21"/>
        </w:rPr>
        <w:t>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«Единый портал государственных и муниципальных услуг». Формы заявлений на предоставление муниципальной услуги размещаются в информационно - телекоммуникационной сети Интернет на официальном сайте администрации Парижскокоммунского сельского поселения Верхнехавского муниципального района, государственной информационной системе «Единый портал государственных и муниципальных услуг (функций)», информационной системе Воронежской области «Портал государственных и муниципальных услуг Воронежской области».</w:t>
      </w:r>
    </w:p>
    <w:p w:rsidR="00775D6D" w:rsidRDefault="00775D6D" w:rsidP="00775D6D">
      <w:pPr>
        <w:pStyle w:val="a4"/>
        <w:shd w:val="clear" w:color="auto" w:fill="FFFFFF"/>
        <w:spacing w:before="0" w:beforeAutospacing="0"/>
        <w:jc w:val="center"/>
        <w:rPr>
          <w:color w:val="212121"/>
          <w:sz w:val="21"/>
          <w:szCs w:val="21"/>
        </w:rPr>
      </w:pPr>
      <w:r>
        <w:rPr>
          <w:b/>
          <w:bCs/>
          <w:color w:val="212121"/>
          <w:sz w:val="21"/>
          <w:szCs w:val="2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75D6D" w:rsidRDefault="00775D6D" w:rsidP="00775D6D">
      <w:pPr>
        <w:pStyle w:val="a4"/>
        <w:shd w:val="clear" w:color="auto" w:fill="FFFFFF"/>
        <w:spacing w:before="0" w:beforeAutospacing="0"/>
        <w:rPr>
          <w:color w:val="212121"/>
          <w:sz w:val="21"/>
          <w:szCs w:val="21"/>
        </w:rPr>
      </w:pPr>
      <w:r>
        <w:rPr>
          <w:color w:val="212121"/>
          <w:sz w:val="21"/>
          <w:szCs w:val="21"/>
        </w:rPr>
        <w:t>3.1. Блок – схема предоставления муниципальной услуги приведена в приложении №2 к настоящему Административному регламенту.</w:t>
      </w:r>
    </w:p>
    <w:p w:rsidR="00775D6D" w:rsidRDefault="00775D6D" w:rsidP="00775D6D">
      <w:pPr>
        <w:pStyle w:val="a4"/>
        <w:shd w:val="clear" w:color="auto" w:fill="FFFFFF"/>
        <w:spacing w:before="0" w:beforeAutospacing="0"/>
        <w:rPr>
          <w:color w:val="212121"/>
          <w:sz w:val="21"/>
          <w:szCs w:val="21"/>
        </w:rPr>
      </w:pPr>
      <w:r>
        <w:rPr>
          <w:color w:val="212121"/>
          <w:sz w:val="21"/>
          <w:szCs w:val="21"/>
        </w:rPr>
        <w:t>3.2. Перечень административных процедур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Состав и последовательность выполнения административных процедур:</w:t>
      </w:r>
    </w:p>
    <w:p w:rsidR="00775D6D" w:rsidRDefault="00775D6D" w:rsidP="00775D6D">
      <w:pPr>
        <w:pStyle w:val="a4"/>
        <w:shd w:val="clear" w:color="auto" w:fill="FFFFFF"/>
        <w:spacing w:before="0" w:beforeAutospacing="0"/>
        <w:rPr>
          <w:color w:val="212121"/>
          <w:sz w:val="21"/>
          <w:szCs w:val="21"/>
        </w:rPr>
      </w:pPr>
      <w:r>
        <w:rPr>
          <w:color w:val="212121"/>
          <w:sz w:val="21"/>
          <w:szCs w:val="21"/>
        </w:rPr>
        <w:t>- прием и первичная обработка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 регистрация и аннотирование поступивших обращений;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t>- направление обращений на рассмотрение;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 рассмотрение обращений в администрации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 подготовка ответов на обращения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 административные действия при проведении личного приема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3.3. Прием и первичная обработка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Юридическим фактом, являющимся основанием для начала исполнения муниципальной услуги, является обращение гражданина в администрацию Парижскокоммунского сельского поселения Верхнехавского муниципального района, поступление обращения гражданина с сопроводительным документом из других государственных органов власти для рассмотрения согласно компетенции, а также подачи обращения должностному лицу во время проведения публичных и иных мероприятий с участием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Обращение может быть доставлено непосредственно гражданином либо его представителем, поступить по почте, факсу, электронной почте, телеграфу на имя руководителя органа местного самоуправления.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Первичная обработка письменных обращений граждан производится не позднее чем в 3-дневный срок с момента их поступления.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Специалист, ответственный за прием документов:</w:t>
      </w:r>
    </w:p>
    <w:p w:rsidR="00775D6D" w:rsidRDefault="00775D6D" w:rsidP="00775D6D">
      <w:pPr>
        <w:pStyle w:val="a4"/>
        <w:shd w:val="clear" w:color="auto" w:fill="FFFFFF"/>
        <w:spacing w:before="0" w:beforeAutospacing="0"/>
        <w:rPr>
          <w:color w:val="212121"/>
          <w:sz w:val="21"/>
          <w:szCs w:val="21"/>
        </w:rPr>
      </w:pPr>
      <w:r>
        <w:rPr>
          <w:color w:val="212121"/>
          <w:sz w:val="21"/>
          <w:szCs w:val="21"/>
        </w:rPr>
        <w:t>- проверяет правильность адресации корреспонденции и целостность упаковки;</w:t>
      </w:r>
    </w:p>
    <w:p w:rsidR="00775D6D" w:rsidRDefault="00775D6D" w:rsidP="00775D6D">
      <w:pPr>
        <w:pStyle w:val="a4"/>
        <w:shd w:val="clear" w:color="auto" w:fill="FFFFFF"/>
        <w:spacing w:before="0" w:beforeAutospacing="0"/>
        <w:rPr>
          <w:color w:val="212121"/>
          <w:sz w:val="21"/>
          <w:szCs w:val="21"/>
        </w:rPr>
      </w:pPr>
      <w:r>
        <w:rPr>
          <w:color w:val="212121"/>
          <w:sz w:val="21"/>
          <w:szCs w:val="21"/>
        </w:rPr>
        <w:t>- вскрывает конверты, проверяет наличие в них документов (разорванные документы подклеиваются), к тексту письма подкрепляет конверт;</w:t>
      </w:r>
    </w:p>
    <w:p w:rsidR="00775D6D" w:rsidRDefault="00775D6D" w:rsidP="00775D6D">
      <w:pPr>
        <w:pStyle w:val="a4"/>
        <w:shd w:val="clear" w:color="auto" w:fill="FFFFFF"/>
        <w:spacing w:before="0" w:beforeAutospacing="0"/>
        <w:rPr>
          <w:color w:val="212121"/>
          <w:sz w:val="21"/>
          <w:szCs w:val="21"/>
        </w:rPr>
      </w:pPr>
      <w:r>
        <w:rPr>
          <w:color w:val="212121"/>
          <w:sz w:val="21"/>
          <w:szCs w:val="21"/>
        </w:rPr>
        <w:t>- подкрепляет впереди текста письма поступившие документы (паспорта, военные билеты, трудовые книжки, пенсионные удостоверения, фотографии и другие подобные приложения к письму);</w:t>
      </w:r>
    </w:p>
    <w:p w:rsidR="00775D6D" w:rsidRDefault="00775D6D" w:rsidP="00775D6D">
      <w:pPr>
        <w:pStyle w:val="a4"/>
        <w:shd w:val="clear" w:color="auto" w:fill="FFFFFF"/>
        <w:spacing w:before="0" w:beforeAutospacing="0"/>
        <w:rPr>
          <w:color w:val="212121"/>
          <w:sz w:val="21"/>
          <w:szCs w:val="21"/>
        </w:rPr>
      </w:pPr>
      <w:r>
        <w:rPr>
          <w:color w:val="212121"/>
          <w:sz w:val="21"/>
          <w:szCs w:val="21"/>
        </w:rPr>
        <w:t>- в случае отсутствия самого текста письма составляет справку с текстом: «Письма в адрес администрации Парижскокоммунского сельского поселения Верхнехавского муниципального района нет», датой и личной подписью, которую прилагает к поступившим документам;</w:t>
      </w:r>
    </w:p>
    <w:p w:rsidR="00775D6D" w:rsidRDefault="00775D6D" w:rsidP="00775D6D">
      <w:pPr>
        <w:pStyle w:val="a4"/>
        <w:shd w:val="clear" w:color="auto" w:fill="FFFFFF"/>
        <w:spacing w:before="0" w:beforeAutospacing="0"/>
        <w:rPr>
          <w:color w:val="212121"/>
          <w:sz w:val="21"/>
          <w:szCs w:val="21"/>
        </w:rPr>
      </w:pPr>
      <w:r>
        <w:rPr>
          <w:color w:val="212121"/>
          <w:sz w:val="21"/>
          <w:szCs w:val="21"/>
        </w:rPr>
        <w:t>- возвращает на почту, не вскрывая, ошибочно поступившие (не по адресу) письма;</w:t>
      </w:r>
    </w:p>
    <w:p w:rsidR="00775D6D" w:rsidRDefault="00775D6D" w:rsidP="00775D6D">
      <w:pPr>
        <w:pStyle w:val="a4"/>
        <w:shd w:val="clear" w:color="auto" w:fill="FFFFFF"/>
        <w:spacing w:before="0" w:beforeAutospacing="0"/>
        <w:rPr>
          <w:color w:val="212121"/>
          <w:sz w:val="21"/>
          <w:szCs w:val="21"/>
        </w:rPr>
      </w:pPr>
      <w:r>
        <w:rPr>
          <w:color w:val="212121"/>
          <w:sz w:val="21"/>
          <w:szCs w:val="21"/>
        </w:rPr>
        <w:t>- составляет в двух экземплярах акт по форме о поступлении корреспонденции с вложенными в нее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Один экземпляр акта хранится в администрации Парижскокоммунского сельского поселения Верхнехавского муниципального района, второй экземпляр приобщается к поступившему обращению.</w:t>
      </w:r>
    </w:p>
    <w:p w:rsidR="00775D6D" w:rsidRDefault="00775D6D" w:rsidP="00775D6D">
      <w:pPr>
        <w:pStyle w:val="a4"/>
        <w:shd w:val="clear" w:color="auto" w:fill="FFFFFF"/>
        <w:spacing w:before="0" w:beforeAutospacing="0"/>
        <w:rPr>
          <w:color w:val="212121"/>
          <w:sz w:val="21"/>
          <w:szCs w:val="21"/>
        </w:rPr>
      </w:pPr>
      <w:r>
        <w:rPr>
          <w:color w:val="212121"/>
          <w:sz w:val="21"/>
          <w:szCs w:val="21"/>
        </w:rPr>
        <w:t>Прием письменных обращений непосредственно от граждан производится специалистом, ответственным за прием документов. Не принимаются обращения, не содержащие фамилии гражданина и почтового адреса для ответа. По просьбе гражданина на копии обращения, принятого к рассмотрению, или втором экземпляре делается отметка с указанием даты приема обращения и телефона для справок.</w:t>
      </w:r>
    </w:p>
    <w:p w:rsidR="00775D6D" w:rsidRDefault="00775D6D" w:rsidP="00775D6D">
      <w:pPr>
        <w:pStyle w:val="a4"/>
        <w:shd w:val="clear" w:color="auto" w:fill="FFFFFF"/>
        <w:spacing w:before="0" w:beforeAutospacing="0"/>
        <w:rPr>
          <w:color w:val="212121"/>
          <w:sz w:val="21"/>
          <w:szCs w:val="21"/>
        </w:rPr>
      </w:pPr>
      <w:r>
        <w:rPr>
          <w:color w:val="212121"/>
          <w:sz w:val="21"/>
          <w:szCs w:val="21"/>
        </w:rPr>
        <w:t>Результатом административного действия является прием и первичная обработка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3.4. Регистрация и аннотирование поступивших обращений.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Юридическим фактом, являющимся основанием для исполнения административного действия, является обращение гражданина в администрацию Парижскокоммунского сельского поселения Верхнехавского муниципального района, поступление обращения гражданина с сопроводительным документом из других государственных органов власти для рассмотрения согласно компетенции, а также подачи обращения должностному лицу во время проведения публичных и иных мероприятий с участием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После первичной обработки все поступившие обращения граждан и ответы на письма регистрируются в течение 3-х дней с момента поступления.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Обращение, поступившее по информационным системам общего пользования, подлежит рассмотрению в общем порядке, установленном настоящим Административным регламентом, с уведомлением заявителя о регистрации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Регистрация обращений, поступивших по факсимильной связи на специально выделенные номера телефакса, осуществляется в соответствии с общими требованиями регистрации.</w:t>
      </w:r>
    </w:p>
    <w:p w:rsidR="00775D6D" w:rsidRDefault="00775D6D" w:rsidP="00775D6D">
      <w:pPr>
        <w:pStyle w:val="a4"/>
        <w:shd w:val="clear" w:color="auto" w:fill="FFFFFF"/>
        <w:spacing w:before="0" w:beforeAutospacing="0"/>
        <w:rPr>
          <w:color w:val="212121"/>
          <w:sz w:val="21"/>
          <w:szCs w:val="21"/>
        </w:rPr>
      </w:pPr>
      <w:r>
        <w:rPr>
          <w:color w:val="212121"/>
          <w:sz w:val="21"/>
          <w:szCs w:val="21"/>
        </w:rPr>
        <w:t>Специалист, ответственный за регистрацию обращений: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t>- в регистрационном журнале указывает фамилию, имя и отчество заявителя (в именительном падеже) и его адрес. Если письмо подписано двумя и более авторами, то регистрируется первый, в том числе автор, в адрес которого просят направить ответ.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775D6D" w:rsidRDefault="00775D6D" w:rsidP="00775D6D">
      <w:pPr>
        <w:pStyle w:val="a4"/>
        <w:shd w:val="clear" w:color="auto" w:fill="FFFFFF"/>
        <w:spacing w:before="0" w:beforeAutospacing="0"/>
        <w:rPr>
          <w:color w:val="212121"/>
          <w:sz w:val="21"/>
          <w:szCs w:val="21"/>
        </w:rPr>
      </w:pPr>
      <w:r>
        <w:rPr>
          <w:color w:val="212121"/>
          <w:sz w:val="21"/>
          <w:szCs w:val="21"/>
        </w:rPr>
        <w:t>- отмечает тип корреспондента, проставляет исходящий номер и дату сопроводительного письма;</w:t>
      </w:r>
    </w:p>
    <w:p w:rsidR="00775D6D" w:rsidRDefault="00775D6D" w:rsidP="00775D6D">
      <w:pPr>
        <w:pStyle w:val="a4"/>
        <w:shd w:val="clear" w:color="auto" w:fill="FFFFFF"/>
        <w:spacing w:before="0" w:beforeAutospacing="0"/>
        <w:rPr>
          <w:color w:val="212121"/>
          <w:sz w:val="21"/>
          <w:szCs w:val="21"/>
        </w:rPr>
      </w:pPr>
      <w:r>
        <w:rPr>
          <w:color w:val="212121"/>
          <w:sz w:val="21"/>
          <w:szCs w:val="21"/>
        </w:rPr>
        <w:t>- проверяет обращение на повторность, при необходимости поднимает из архива предыдущую переписку.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 заявитель не удовлетворен полученным ответом;</w:t>
      </w:r>
    </w:p>
    <w:p w:rsidR="00775D6D" w:rsidRDefault="00775D6D" w:rsidP="00775D6D">
      <w:pPr>
        <w:pStyle w:val="a4"/>
        <w:shd w:val="clear" w:color="auto" w:fill="FFFFFF"/>
        <w:spacing w:before="0" w:beforeAutospacing="0"/>
        <w:rPr>
          <w:color w:val="212121"/>
          <w:sz w:val="21"/>
          <w:szCs w:val="21"/>
        </w:rPr>
      </w:pPr>
      <w:r>
        <w:rPr>
          <w:color w:val="212121"/>
          <w:sz w:val="21"/>
          <w:szCs w:val="21"/>
        </w:rPr>
        <w:t>- в правом нижнем углу первой страницы письма проставляет регистрационный штамп «Администрация Парижскокоммунского сельского поселения Верхнехавского муниципального района» с указанием присвоенного письму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обеспечивающем его прочтение.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t>Началом срока рассмотрения поступивших обращений считается день их регистрации в органе местного самоуправления.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Результатом административного действия является регистрация поступивших обращений и передача их на рассмотрение главе администрации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3.5. Направление обращений на рассмотрение.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t>Юридическим фактом, являющимся основанием для исполнения административного действия, является регистрация поступивших обращений в администрацию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После регистрации корреспонденция направляется главе администрации Парижскокоммунского сельского поселения Верхнехавского муниципального района лично.</w:t>
      </w:r>
    </w:p>
    <w:p w:rsidR="00775D6D" w:rsidRDefault="00775D6D" w:rsidP="00775D6D">
      <w:pPr>
        <w:pStyle w:val="a4"/>
        <w:shd w:val="clear" w:color="auto" w:fill="FFFFFF"/>
        <w:spacing w:before="0" w:beforeAutospacing="0"/>
        <w:rPr>
          <w:color w:val="212121"/>
          <w:sz w:val="21"/>
          <w:szCs w:val="21"/>
        </w:rPr>
      </w:pPr>
      <w:r>
        <w:rPr>
          <w:color w:val="212121"/>
          <w:sz w:val="21"/>
          <w:szCs w:val="21"/>
        </w:rPr>
        <w:t>Глава администрации по результатам ознакомления с текстом обращения и прилагаемыми к нему документами назначает исполнителей, ответственных за рассмотрение обращения, определяет сроки рассмотрения обращения и действия, которые должны быть предприняты при рассмотрении обращения, визирует свое решение.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Поручение может состоять из нескольких частей, предписывающих каждому исполнителю самостоятельное действие, порядок и срок исполнения. В этом случае ответственный работник администрации организует изготовление копий поручения и обращения гражданина, и направление их каждому исполнителю.</w:t>
      </w:r>
    </w:p>
    <w:p w:rsidR="00775D6D" w:rsidRDefault="00775D6D" w:rsidP="00775D6D">
      <w:pPr>
        <w:pStyle w:val="a4"/>
        <w:shd w:val="clear" w:color="auto" w:fill="FFFFFF"/>
        <w:spacing w:before="0" w:beforeAutospacing="0"/>
        <w:rPr>
          <w:color w:val="212121"/>
          <w:sz w:val="21"/>
          <w:szCs w:val="21"/>
        </w:rPr>
      </w:pPr>
      <w:r>
        <w:rPr>
          <w:color w:val="212121"/>
          <w:sz w:val="21"/>
          <w:szCs w:val="21"/>
        </w:rPr>
        <w:t>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письма с просьбами о личном приеме должностными лицами рассматриваются специалистом, ответственным за работу с обращениями граждан. При необходимости авторам направляются сообщения о графике приема должностными лицами;</w:t>
      </w:r>
    </w:p>
    <w:p w:rsidR="00775D6D" w:rsidRDefault="00775D6D" w:rsidP="00775D6D">
      <w:pPr>
        <w:pStyle w:val="a4"/>
        <w:shd w:val="clear" w:color="auto" w:fill="FFFFFF"/>
        <w:spacing w:before="0" w:beforeAutospacing="0"/>
        <w:rPr>
          <w:color w:val="212121"/>
          <w:sz w:val="21"/>
          <w:szCs w:val="21"/>
        </w:rPr>
      </w:pPr>
      <w:r>
        <w:rPr>
          <w:color w:val="212121"/>
          <w:sz w:val="21"/>
          <w:szCs w:val="21"/>
        </w:rPr>
        <w:t>- в случае если вопрос, поставленный в обращении, не находится в компетенции администрации сельского поселения или должностного лица администрации сельского поселения,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обращения, присланные не по принадлежности из других организаций, возвращаются в направившую организацию. Сопроводительные письма о возврате ошибочно присланных обращений подписываются главой администрации сельского поселения.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Административное действие по направлению должностному лицу поступивших обращений и подготовке резолюций по их рассмотрению входит в административную процедуру по приему и регистрации обращений и не может превышать 3 дней с момента поступления обращений в администрацию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Результатом административного действия по направлению обращений на рассмотрение является передача исполнителю обращения и прилагаемых к нему документов с резолюцией руководителя органа местного самоуправления.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3.6. Рассмотрение обращений в администрации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Юридическим фактом, являющимся основанием для начала исполнения административного действия, является поступление к исполнителю обращения и прилагаемых к нему документов с резолюцией руководителя органа местного самоуправления.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администрации Парижскокоммунского сельского поселения Верхнехавского муниципального района, получения материалов для обзоров почты, аналитических записок и информации.</w:t>
      </w:r>
    </w:p>
    <w:p w:rsidR="00775D6D" w:rsidRDefault="00775D6D" w:rsidP="00775D6D">
      <w:pPr>
        <w:pStyle w:val="a4"/>
        <w:shd w:val="clear" w:color="auto" w:fill="FFFFFF"/>
        <w:spacing w:before="0" w:beforeAutospacing="0"/>
        <w:rPr>
          <w:color w:val="212121"/>
          <w:sz w:val="21"/>
          <w:szCs w:val="21"/>
        </w:rPr>
      </w:pPr>
      <w:r>
        <w:rPr>
          <w:color w:val="212121"/>
          <w:sz w:val="21"/>
          <w:szCs w:val="21"/>
        </w:rPr>
        <w:t>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Воронежской области, председателя областной Думы и их заместителей о рассмотрении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Решение о постановке обращения на контроль принимает глава администрации поселения.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В случае если в ответе, полученном от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автору обращения с указанием контрольного срока для ответа об окончательном решении вопроса.</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Ответственность за своевременное и качественное рассмотрение обращений граждан возлагается на должностных лиц, обеспечивающих решение вопросов, затронутых в обращении.</w:t>
      </w:r>
    </w:p>
    <w:p w:rsidR="00775D6D" w:rsidRDefault="00775D6D" w:rsidP="00775D6D">
      <w:pPr>
        <w:pStyle w:val="a4"/>
        <w:shd w:val="clear" w:color="auto" w:fill="FFFFFF"/>
        <w:spacing w:before="0" w:beforeAutospacing="0"/>
        <w:rPr>
          <w:color w:val="212121"/>
          <w:sz w:val="21"/>
          <w:szCs w:val="21"/>
        </w:rPr>
      </w:pPr>
      <w:r>
        <w:rPr>
          <w:color w:val="212121"/>
          <w:sz w:val="21"/>
          <w:szCs w:val="21"/>
        </w:rPr>
        <w:t>Поступившие в администрацию Парижскокоммунского сельского поселения Верхнехавского муниципального района обращения, рассматриваются в течение 30 дней со дня их регистрации. Если последний день срока исполнения обращения приходится на нерабочий день, то оно подлежит исполнению не позднее рабочего дня, предшествующему нерабочему дню. В исключительных случаях, а также в случае направления запроса о предоставлении информации, необходимой для рассмотрения обращения, в иной орган или должностному лицу, глава администрации поселения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75D6D" w:rsidRDefault="00775D6D" w:rsidP="00775D6D">
      <w:pPr>
        <w:pStyle w:val="a4"/>
        <w:shd w:val="clear" w:color="auto" w:fill="FFFFFF"/>
        <w:spacing w:before="0" w:beforeAutospacing="0"/>
        <w:rPr>
          <w:color w:val="212121"/>
          <w:sz w:val="21"/>
          <w:szCs w:val="21"/>
        </w:rPr>
      </w:pPr>
      <w:r>
        <w:rPr>
          <w:color w:val="212121"/>
          <w:sz w:val="21"/>
          <w:szCs w:val="21"/>
        </w:rPr>
        <w:t>Продление сроков производится главой администрации поселения на основании служебной записки (доклада) ответственного исполнителя. Уведомление о продлении срока рассмотрения обращения (промежуточный ответ) заблаговременно направляется ответственным исполнителем заявителю.</w:t>
      </w:r>
    </w:p>
    <w:p w:rsidR="00775D6D" w:rsidRDefault="00775D6D" w:rsidP="00775D6D">
      <w:pPr>
        <w:pStyle w:val="a4"/>
        <w:shd w:val="clear" w:color="auto" w:fill="FFFFFF"/>
        <w:spacing w:before="0" w:beforeAutospacing="0"/>
        <w:rPr>
          <w:color w:val="212121"/>
          <w:sz w:val="21"/>
          <w:szCs w:val="21"/>
        </w:rPr>
      </w:pPr>
      <w:r>
        <w:rPr>
          <w:color w:val="212121"/>
          <w:sz w:val="21"/>
          <w:szCs w:val="21"/>
        </w:rPr>
        <w:t>Если контроль за рассмотрением обращения установлен вышестоящей организацией, то исполнитель обязан заблаговременно согласовать с ней продление срока рассмотрения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Глава администрации поселения вправе устанавливать сокращенные сроки рассмотрения отдельных обращений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Обращения могут рассматриваться непосредственно в администрации поселения (в том числе с выездом на место) или их рассмотрение может быть поручено конкретному должностному лицу.</w:t>
      </w:r>
    </w:p>
    <w:p w:rsidR="00775D6D" w:rsidRDefault="00775D6D" w:rsidP="00775D6D">
      <w:pPr>
        <w:pStyle w:val="a4"/>
        <w:shd w:val="clear" w:color="auto" w:fill="FFFFFF"/>
        <w:spacing w:before="0" w:beforeAutospacing="0"/>
        <w:rPr>
          <w:color w:val="212121"/>
          <w:sz w:val="21"/>
          <w:szCs w:val="21"/>
        </w:rPr>
      </w:pPr>
      <w:r>
        <w:rPr>
          <w:color w:val="212121"/>
          <w:sz w:val="21"/>
          <w:szCs w:val="21"/>
        </w:rPr>
        <w:t>Документы, направляемые на исполнение нескольким соисполнителям, направляются на исполнение в копиях. Контроль за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775D6D" w:rsidRDefault="00775D6D" w:rsidP="00775D6D">
      <w:pPr>
        <w:pStyle w:val="a4"/>
        <w:shd w:val="clear" w:color="auto" w:fill="FFFFFF"/>
        <w:spacing w:before="0" w:beforeAutospacing="0"/>
        <w:rPr>
          <w:color w:val="212121"/>
          <w:sz w:val="21"/>
          <w:szCs w:val="21"/>
        </w:rPr>
      </w:pPr>
      <w:r>
        <w:rPr>
          <w:color w:val="212121"/>
          <w:sz w:val="21"/>
          <w:szCs w:val="21"/>
        </w:rPr>
        <w:t>Должностное лицо, которому поручено рассмотрение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обеспечивает объективное, всестороннее и своевременное (в соответствии с законодательством) рассмотрение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 в установленном законодательством порядке запрашивает, в случае необходимости, в других государственных органах, органах местного самоуправления или у должностных лиц необходимые для рассмотрения документы;</w:t>
      </w:r>
    </w:p>
    <w:p w:rsidR="00775D6D" w:rsidRDefault="00775D6D" w:rsidP="00775D6D">
      <w:pPr>
        <w:pStyle w:val="a4"/>
        <w:shd w:val="clear" w:color="auto" w:fill="FFFFFF"/>
        <w:spacing w:before="0" w:beforeAutospacing="0"/>
        <w:rPr>
          <w:color w:val="212121"/>
          <w:sz w:val="21"/>
          <w:szCs w:val="21"/>
        </w:rPr>
      </w:pPr>
      <w:r>
        <w:rPr>
          <w:color w:val="212121"/>
          <w:sz w:val="21"/>
          <w:szCs w:val="21"/>
        </w:rPr>
        <w:t>- осуществляет, в случае необходимости, выезд к заявителю или на место, указанное в обращении;</w:t>
      </w:r>
    </w:p>
    <w:p w:rsidR="00775D6D" w:rsidRDefault="00775D6D" w:rsidP="00775D6D">
      <w:pPr>
        <w:pStyle w:val="a4"/>
        <w:shd w:val="clear" w:color="auto" w:fill="FFFFFF"/>
        <w:spacing w:before="0" w:beforeAutospacing="0"/>
        <w:rPr>
          <w:color w:val="212121"/>
          <w:sz w:val="21"/>
          <w:szCs w:val="21"/>
        </w:rPr>
      </w:pPr>
      <w:r>
        <w:rPr>
          <w:color w:val="212121"/>
          <w:sz w:val="21"/>
          <w:szCs w:val="21"/>
        </w:rPr>
        <w:t>- принимает меры в соответствии с законодательством, направленные на восстановление или защиту нарушенных прав, свобод и законных интересов граждан, или разъясняет их законное право;</w:t>
      </w:r>
    </w:p>
    <w:p w:rsidR="00775D6D" w:rsidRDefault="00775D6D" w:rsidP="00775D6D">
      <w:pPr>
        <w:pStyle w:val="a4"/>
        <w:shd w:val="clear" w:color="auto" w:fill="FFFFFF"/>
        <w:spacing w:before="0" w:beforeAutospacing="0"/>
        <w:rPr>
          <w:color w:val="212121"/>
          <w:sz w:val="21"/>
          <w:szCs w:val="21"/>
        </w:rPr>
      </w:pPr>
      <w:r>
        <w:rPr>
          <w:color w:val="212121"/>
          <w:sz w:val="21"/>
          <w:szCs w:val="21"/>
        </w:rPr>
        <w:t>- обеспечивает подготовку письменного ответа заявителю по существу поставленных в обращении вопросов;</w:t>
      </w:r>
    </w:p>
    <w:p w:rsidR="00775D6D" w:rsidRDefault="00775D6D" w:rsidP="00775D6D">
      <w:pPr>
        <w:pStyle w:val="a4"/>
        <w:shd w:val="clear" w:color="auto" w:fill="FFFFFF"/>
        <w:spacing w:before="0" w:beforeAutospacing="0"/>
        <w:rPr>
          <w:color w:val="212121"/>
          <w:sz w:val="21"/>
          <w:szCs w:val="21"/>
        </w:rPr>
      </w:pPr>
      <w:r>
        <w:rPr>
          <w:color w:val="212121"/>
          <w:sz w:val="21"/>
          <w:szCs w:val="21"/>
        </w:rPr>
        <w:t>- уведомляет гражданина о переадресации его обращения в другую инстанцию или другому должностному лицу с обоснованием причин, подтверждающих эту необходимость, а также о продлении сроков рассмотрения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На обращения, не содержащие конкретных предложений, заявлений, жалоб или просьб (в том числе стандартные поздравления, соболезнования, письма, присланные для сведения и т.д.), ответы, как правило, не даются.</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Обращения, содержащие выражения, оскорбляющие честь и достоинство других лиц, не рассматриваются. В необходимых случаях такие письма отправляются в правоохранительные органы.</w:t>
      </w:r>
    </w:p>
    <w:p w:rsidR="00775D6D" w:rsidRDefault="00775D6D" w:rsidP="00775D6D">
      <w:pPr>
        <w:pStyle w:val="a4"/>
        <w:shd w:val="clear" w:color="auto" w:fill="FFFFFF"/>
        <w:spacing w:before="0" w:beforeAutospacing="0"/>
        <w:rPr>
          <w:color w:val="212121"/>
          <w:sz w:val="21"/>
          <w:szCs w:val="21"/>
        </w:rPr>
      </w:pPr>
      <w:r>
        <w:rPr>
          <w:color w:val="212121"/>
          <w:sz w:val="21"/>
          <w:szCs w:val="21"/>
        </w:rPr>
        <w:t>Обращения без подписи, в которых содержится информация о совершенном или готовящемся преступлении, направляются в правоохранительные органы.</w:t>
      </w:r>
    </w:p>
    <w:p w:rsidR="00775D6D" w:rsidRDefault="00775D6D" w:rsidP="00775D6D">
      <w:pPr>
        <w:pStyle w:val="a4"/>
        <w:shd w:val="clear" w:color="auto" w:fill="FFFFFF"/>
        <w:spacing w:before="0" w:beforeAutospacing="0"/>
        <w:rPr>
          <w:color w:val="212121"/>
          <w:sz w:val="21"/>
          <w:szCs w:val="21"/>
        </w:rPr>
      </w:pPr>
      <w:r>
        <w:rPr>
          <w:color w:val="212121"/>
          <w:sz w:val="21"/>
          <w:szCs w:val="21"/>
        </w:rPr>
        <w:t>В случае если обращение одного и того же лица (группы лиц), по тем же основаниям было ранее рассмотрено и во вновь поступившем обращении отсутствует основание для пересмотра ранее принятых решений, должностное лицо, которому направлено обращение, вправе принять решение об оставлении обращения без рассмотрения по существу, уведомив об этом заявителя. В случае если заявитель продолжает обращаться в администрацию поселения с вопросом, по которому он неоднократно получал ответы, может быть принято решение главы администрации о прекращении с этим заявителем переписки по данному вопросу;</w:t>
      </w:r>
    </w:p>
    <w:p w:rsidR="00775D6D" w:rsidRDefault="00775D6D" w:rsidP="00775D6D">
      <w:pPr>
        <w:pStyle w:val="a4"/>
        <w:shd w:val="clear" w:color="auto" w:fill="FFFFFF"/>
        <w:spacing w:before="0" w:beforeAutospacing="0"/>
        <w:rPr>
          <w:color w:val="212121"/>
          <w:sz w:val="21"/>
          <w:szCs w:val="21"/>
        </w:rPr>
      </w:pPr>
      <w:r>
        <w:rPr>
          <w:color w:val="212121"/>
          <w:sz w:val="21"/>
          <w:szCs w:val="21"/>
        </w:rPr>
        <w:t>- если при рассмотрении обращения, поданного в интересах третьих лиц, выяснилось, что они письменно возражают против его рассмотрения, то рассмотрение обращения прекращается.</w:t>
      </w:r>
    </w:p>
    <w:p w:rsidR="00775D6D" w:rsidRDefault="00775D6D" w:rsidP="00775D6D">
      <w:pPr>
        <w:pStyle w:val="a4"/>
        <w:shd w:val="clear" w:color="auto" w:fill="FFFFFF"/>
        <w:spacing w:before="0" w:beforeAutospacing="0"/>
        <w:rPr>
          <w:color w:val="212121"/>
          <w:sz w:val="21"/>
          <w:szCs w:val="21"/>
        </w:rPr>
      </w:pPr>
      <w:r>
        <w:rPr>
          <w:color w:val="212121"/>
          <w:sz w:val="21"/>
          <w:szCs w:val="21"/>
        </w:rPr>
        <w:t>Результатом рассмотрения обращений в администрации Парижскокоммунского сельского поселения Верхнехавского муниципального района является разрешение поставленных в обращениях вопросов, подготовка ответов заявителям либо направление в уполномоченные органы поручений для рассмотрения обращений и принятия мер по разрешению содержащихся в них вопросов и ответа заявителям.</w:t>
      </w:r>
    </w:p>
    <w:p w:rsidR="00775D6D" w:rsidRDefault="00775D6D" w:rsidP="00775D6D">
      <w:pPr>
        <w:pStyle w:val="a4"/>
        <w:shd w:val="clear" w:color="auto" w:fill="FFFFFF"/>
        <w:spacing w:before="0" w:beforeAutospacing="0"/>
        <w:rPr>
          <w:color w:val="212121"/>
          <w:sz w:val="21"/>
          <w:szCs w:val="21"/>
        </w:rPr>
      </w:pPr>
      <w:r>
        <w:rPr>
          <w:color w:val="212121"/>
          <w:sz w:val="21"/>
          <w:szCs w:val="21"/>
        </w:rPr>
        <w:t>3.7. Подготовка ответов на обращения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Юридическим фактом, являющимся основанием для начала исполнения административного действия, является завершение рассмотрения обращения граждан в соответствии с резолюцией и информирование должностного лица об исполнении поручения.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Подготовленная исполнителем информация по результатам рассмотрения обращений и ответы заявителям должны соответствовать следующим требованиям:</w:t>
      </w:r>
    </w:p>
    <w:p w:rsidR="00775D6D" w:rsidRDefault="00775D6D" w:rsidP="00775D6D">
      <w:pPr>
        <w:pStyle w:val="a4"/>
        <w:shd w:val="clear" w:color="auto" w:fill="FFFFFF"/>
        <w:spacing w:before="0" w:beforeAutospacing="0"/>
        <w:rPr>
          <w:color w:val="212121"/>
          <w:sz w:val="21"/>
          <w:szCs w:val="21"/>
        </w:rPr>
      </w:pPr>
      <w:r>
        <w:rPr>
          <w:color w:val="212121"/>
          <w:sz w:val="21"/>
          <w:szCs w:val="21"/>
        </w:rPr>
        <w:t>- результат рассмотрения обращения должен содержать юридически обоснованный и мотивированный ответ на каждый изложенный довод со ссылками на законы и иные нормативные правовые акты;</w:t>
      </w:r>
    </w:p>
    <w:p w:rsidR="00775D6D" w:rsidRDefault="00775D6D" w:rsidP="00775D6D">
      <w:pPr>
        <w:pStyle w:val="a4"/>
        <w:shd w:val="clear" w:color="auto" w:fill="FFFFFF"/>
        <w:spacing w:before="0" w:beforeAutospacing="0"/>
        <w:rPr>
          <w:color w:val="212121"/>
          <w:sz w:val="21"/>
          <w:szCs w:val="21"/>
        </w:rPr>
      </w:pPr>
      <w:r>
        <w:rPr>
          <w:color w:val="212121"/>
          <w:sz w:val="21"/>
          <w:szCs w:val="21"/>
        </w:rPr>
        <w:t>- текст должен излагаться последовательно, кратко и содержать исчерпывающую информацию на все поставленные в обращении вопросы;</w:t>
      </w:r>
    </w:p>
    <w:p w:rsidR="00775D6D" w:rsidRDefault="00775D6D" w:rsidP="00775D6D">
      <w:pPr>
        <w:pStyle w:val="a4"/>
        <w:shd w:val="clear" w:color="auto" w:fill="FFFFFF"/>
        <w:spacing w:before="0" w:beforeAutospacing="0"/>
        <w:rPr>
          <w:color w:val="212121"/>
          <w:sz w:val="21"/>
          <w:szCs w:val="21"/>
        </w:rPr>
      </w:pPr>
      <w:r>
        <w:rPr>
          <w:color w:val="212121"/>
          <w:sz w:val="21"/>
          <w:szCs w:val="21"/>
        </w:rPr>
        <w:t>- при подтверждении фактов, изложенных в обращении, в тексте следует указывать, какие меры приняты, кем и когда или что будет предпринято для разрешения проблем с указанием конкретных сроков;</w:t>
      </w:r>
    </w:p>
    <w:p w:rsidR="00775D6D" w:rsidRDefault="00775D6D" w:rsidP="00775D6D">
      <w:pPr>
        <w:pStyle w:val="a4"/>
        <w:shd w:val="clear" w:color="auto" w:fill="FFFFFF"/>
        <w:spacing w:before="0" w:beforeAutospacing="0"/>
        <w:rPr>
          <w:color w:val="212121"/>
          <w:sz w:val="21"/>
          <w:szCs w:val="21"/>
        </w:rPr>
      </w:pPr>
      <w:r>
        <w:rPr>
          <w:color w:val="212121"/>
          <w:sz w:val="21"/>
          <w:szCs w:val="21"/>
        </w:rPr>
        <w:t>- если просьба, изложенная в обращении, не может быть решена положительно, то указывается, по каким причинам она не может быть удовлетворена или не могут быть приняты меры в установленные законодательством сроки;</w:t>
      </w:r>
    </w:p>
    <w:p w:rsidR="00775D6D" w:rsidRDefault="00775D6D" w:rsidP="00775D6D">
      <w:pPr>
        <w:pStyle w:val="a4"/>
        <w:shd w:val="clear" w:color="auto" w:fill="FFFFFF"/>
        <w:spacing w:before="0" w:beforeAutospacing="0"/>
        <w:rPr>
          <w:color w:val="212121"/>
          <w:sz w:val="21"/>
          <w:szCs w:val="21"/>
        </w:rPr>
      </w:pPr>
      <w:r>
        <w:rPr>
          <w:color w:val="212121"/>
          <w:sz w:val="21"/>
          <w:szCs w:val="21"/>
        </w:rPr>
        <w:t>- в заключительной части следует сообщить о том, когда (дата отправки, присвоенный регистрационный номер обращения), кем (фамилия, имя, отчество и номер телефона исполнителя) и как заявитель проинформирован о результатах рассмотрения обращения, с предложением в связи с завершением срока рассмотрения обращения о снятии с контроля или продлении срока с указанием окончательной даты исполнения.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К информации по итогам рассмотрения обращения прикладываются:</w:t>
      </w:r>
    </w:p>
    <w:p w:rsidR="00775D6D" w:rsidRDefault="00775D6D" w:rsidP="00775D6D">
      <w:pPr>
        <w:pStyle w:val="a4"/>
        <w:shd w:val="clear" w:color="auto" w:fill="FFFFFF"/>
        <w:spacing w:before="0" w:beforeAutospacing="0"/>
        <w:rPr>
          <w:color w:val="212121"/>
          <w:sz w:val="21"/>
          <w:szCs w:val="21"/>
        </w:rPr>
      </w:pPr>
      <w:r>
        <w:rPr>
          <w:color w:val="212121"/>
          <w:sz w:val="21"/>
          <w:szCs w:val="21"/>
        </w:rPr>
        <w:t>- письменное обращение или регистрационная карточка личного приема;</w:t>
      </w:r>
    </w:p>
    <w:p w:rsidR="00775D6D" w:rsidRDefault="00775D6D" w:rsidP="00775D6D">
      <w:pPr>
        <w:pStyle w:val="a4"/>
        <w:shd w:val="clear" w:color="auto" w:fill="FFFFFF"/>
        <w:spacing w:before="0" w:beforeAutospacing="0"/>
        <w:rPr>
          <w:color w:val="212121"/>
          <w:sz w:val="21"/>
          <w:szCs w:val="21"/>
        </w:rPr>
      </w:pPr>
      <w:r>
        <w:rPr>
          <w:color w:val="212121"/>
          <w:sz w:val="21"/>
          <w:szCs w:val="21"/>
        </w:rPr>
        <w:t>- ответ заявителю;</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 материалы, подтверждающие положительное рассмотрение обращения или невозможность принятия положительного решения.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Ответы на обращения граждан подписывает глава администрации Парижскокоммунского сельского поселения Верхнехавского муниципального района либо лицо его замещающее.</w:t>
      </w:r>
    </w:p>
    <w:p w:rsidR="00775D6D" w:rsidRDefault="00775D6D" w:rsidP="00775D6D">
      <w:pPr>
        <w:pStyle w:val="a4"/>
        <w:shd w:val="clear" w:color="auto" w:fill="FFFFFF"/>
        <w:spacing w:before="0" w:beforeAutospacing="0"/>
        <w:rPr>
          <w:color w:val="212121"/>
          <w:sz w:val="21"/>
          <w:szCs w:val="21"/>
        </w:rPr>
      </w:pPr>
      <w:r>
        <w:rPr>
          <w:color w:val="212121"/>
          <w:sz w:val="21"/>
          <w:szCs w:val="21"/>
        </w:rPr>
        <w:t>Ответы на поручения администрации Президента Российской Федерации, Правительства Российской Федерации, членов Федерального Собрания Российской Федерации, депутатов органов законодательной (представительной) власти субъектов Российской Федерации, Уполномоченного по правам человека Российской Федерации, а также федеральных органов исполнительной власти о результатах рассмотрения обращений подписывает глава администрации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Текст ответа должен излагаться четко, последовательно, кратко, давать исчерпывающую информацию на все поставленные в обращении вопросы. При подтверждении фактов, изложенных в жалобе, в ответе следует указывать, какие меры приняты к виновным должностным лицам.</w:t>
      </w:r>
    </w:p>
    <w:p w:rsidR="00775D6D" w:rsidRDefault="00775D6D" w:rsidP="00775D6D">
      <w:pPr>
        <w:pStyle w:val="a4"/>
        <w:shd w:val="clear" w:color="auto" w:fill="FFFFFF"/>
        <w:spacing w:before="0" w:beforeAutospacing="0"/>
        <w:rPr>
          <w:color w:val="212121"/>
          <w:sz w:val="21"/>
          <w:szCs w:val="21"/>
        </w:rPr>
      </w:pPr>
      <w:r>
        <w:rPr>
          <w:color w:val="212121"/>
          <w:sz w:val="21"/>
          <w:szCs w:val="21"/>
        </w:rPr>
        <w:t>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на коллективное обращение указывается, кому именно из авторов дан ответ.</w:t>
      </w:r>
    </w:p>
    <w:p w:rsidR="00775D6D" w:rsidRDefault="00775D6D" w:rsidP="00775D6D">
      <w:pPr>
        <w:pStyle w:val="a4"/>
        <w:shd w:val="clear" w:color="auto" w:fill="FFFFFF"/>
        <w:spacing w:before="0" w:beforeAutospacing="0"/>
        <w:rPr>
          <w:color w:val="212121"/>
          <w:sz w:val="21"/>
          <w:szCs w:val="21"/>
        </w:rPr>
      </w:pPr>
      <w:r>
        <w:rPr>
          <w:color w:val="212121"/>
          <w:sz w:val="21"/>
          <w:szCs w:val="21"/>
        </w:rPr>
        <w:t>Ответы заявителям и в государственные органы печатаются на бланках администрации Парижскокоммунского сельского поселения Верхнехавского муниципального района. В левом нижнем углу ответа обязательно указываются фамилия исполнителя и номер его служебного телефона. Запрещается направлять гражданам ответы с исправлениями, ошибками (в том числе в реквизитах).</w:t>
      </w:r>
    </w:p>
    <w:p w:rsidR="00775D6D" w:rsidRDefault="00775D6D" w:rsidP="00775D6D">
      <w:pPr>
        <w:pStyle w:val="a4"/>
        <w:shd w:val="clear" w:color="auto" w:fill="FFFFFF"/>
        <w:spacing w:before="0" w:beforeAutospacing="0"/>
        <w:rPr>
          <w:color w:val="212121"/>
          <w:sz w:val="21"/>
          <w:szCs w:val="21"/>
        </w:rPr>
      </w:pPr>
      <w:r>
        <w:rPr>
          <w:color w:val="212121"/>
          <w:sz w:val="21"/>
          <w:szCs w:val="21"/>
        </w:rPr>
        <w:t>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авторов обращения. Если в коллективном обращении указано конкретное лицо или адрес, на который следует направить ответ, он направляется на указанный адрес или конкретному лицу.</w:t>
      </w:r>
    </w:p>
    <w:p w:rsidR="00775D6D" w:rsidRDefault="00775D6D" w:rsidP="00775D6D">
      <w:pPr>
        <w:pStyle w:val="a4"/>
        <w:shd w:val="clear" w:color="auto" w:fill="FFFFFF"/>
        <w:spacing w:before="0" w:beforeAutospacing="0"/>
        <w:rPr>
          <w:color w:val="212121"/>
          <w:sz w:val="21"/>
          <w:szCs w:val="21"/>
        </w:rPr>
      </w:pPr>
      <w:r>
        <w:rPr>
          <w:color w:val="212121"/>
          <w:sz w:val="21"/>
          <w:szCs w:val="21"/>
        </w:rPr>
        <w:t>Если по результатам рассмотрения обращения принят нормативный правовой акт, то заявителю направляется ответ с приложением экземпляра данного акта.</w:t>
      </w:r>
    </w:p>
    <w:p w:rsidR="00775D6D" w:rsidRDefault="00775D6D" w:rsidP="00775D6D">
      <w:pPr>
        <w:pStyle w:val="a4"/>
        <w:shd w:val="clear" w:color="auto" w:fill="FFFFFF"/>
        <w:spacing w:before="0" w:beforeAutospacing="0"/>
        <w:rPr>
          <w:color w:val="212121"/>
          <w:sz w:val="21"/>
          <w:szCs w:val="21"/>
        </w:rPr>
      </w:pPr>
      <w:r>
        <w:rPr>
          <w:color w:val="212121"/>
          <w:sz w:val="21"/>
          <w:szCs w:val="21"/>
        </w:rPr>
        <w:t>Подлинники обращений граждан в вышестоящие организации возвращаются только при наличии на них штампа «Подлежит возврату» или специальной отметки в сопроводительном письме.</w:t>
      </w:r>
    </w:p>
    <w:p w:rsidR="00775D6D" w:rsidRDefault="00775D6D" w:rsidP="00775D6D">
      <w:pPr>
        <w:pStyle w:val="a4"/>
        <w:shd w:val="clear" w:color="auto" w:fill="FFFFFF"/>
        <w:spacing w:before="0" w:beforeAutospacing="0"/>
        <w:rPr>
          <w:color w:val="212121"/>
          <w:sz w:val="21"/>
          <w:szCs w:val="21"/>
        </w:rPr>
      </w:pPr>
      <w:r>
        <w:rPr>
          <w:color w:val="212121"/>
          <w:sz w:val="21"/>
          <w:szCs w:val="21"/>
        </w:rPr>
        <w:t>Если на обращение дается промежуточный ответ, то в тексте указывается срок окончательного рассмотрения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Если заявителю в ходе личного приема дается ответ в устной форме (по согласованию с автором), то в регистрационной карточке делается соответствующая запись.</w:t>
      </w:r>
    </w:p>
    <w:p w:rsidR="00775D6D" w:rsidRDefault="00775D6D" w:rsidP="00775D6D">
      <w:pPr>
        <w:pStyle w:val="a4"/>
        <w:shd w:val="clear" w:color="auto" w:fill="FFFFFF"/>
        <w:spacing w:before="0" w:beforeAutospacing="0"/>
        <w:rPr>
          <w:color w:val="212121"/>
          <w:sz w:val="21"/>
          <w:szCs w:val="21"/>
        </w:rPr>
      </w:pPr>
      <w:r>
        <w:rPr>
          <w:color w:val="212121"/>
          <w:sz w:val="21"/>
          <w:szCs w:val="21"/>
        </w:rPr>
        <w:t>Если просьба гражданина в ходе рассмотрения обращения положительно разрешена, то к информации по результатам рассмотрения обращения может прилагаться вместо письменного ответа (по согласованию с заявителем) расписка заявителя, подтверждающая выполнение его просьбы в полном объеме.</w:t>
      </w:r>
    </w:p>
    <w:p w:rsidR="00775D6D" w:rsidRDefault="00775D6D" w:rsidP="00775D6D">
      <w:pPr>
        <w:pStyle w:val="a4"/>
        <w:shd w:val="clear" w:color="auto" w:fill="FFFFFF"/>
        <w:spacing w:before="0" w:beforeAutospacing="0"/>
        <w:rPr>
          <w:color w:val="212121"/>
          <w:sz w:val="21"/>
          <w:szCs w:val="21"/>
        </w:rPr>
      </w:pPr>
      <w:r>
        <w:rPr>
          <w:color w:val="212121"/>
          <w:sz w:val="21"/>
          <w:szCs w:val="21"/>
        </w:rPr>
        <w:t>После завершения рассмотрения обращения и оформления ответа подлинник обращения и все материалы, относящиеся к рассмотрению, передаются специалисту, ответственному за предоставление услуги, для снятия обращения с контроля и отправки ответа заявителю. Специалист администрации проверяет правильность оформления ответа и в регистрационно-контрольной карточке делается отметка с указанием результата рассмотрения («Исполнено», «Отказано» или «Проверено с выездом на место») и даты.</w:t>
      </w:r>
    </w:p>
    <w:p w:rsidR="00775D6D" w:rsidRDefault="00775D6D" w:rsidP="00775D6D">
      <w:pPr>
        <w:pStyle w:val="a4"/>
        <w:shd w:val="clear" w:color="auto" w:fill="FFFFFF"/>
        <w:spacing w:before="0" w:beforeAutospacing="0"/>
        <w:rPr>
          <w:color w:val="212121"/>
          <w:sz w:val="21"/>
          <w:szCs w:val="21"/>
        </w:rPr>
      </w:pPr>
      <w:r>
        <w:rPr>
          <w:color w:val="212121"/>
          <w:sz w:val="21"/>
          <w:szCs w:val="21"/>
        </w:rPr>
        <w:t>Ответы, не соответствующие требованиям, предусмотренным настоящим Административным регламентом, возвращаются исполнителю для доработки.</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После регистрации (присвоения исходящего номера) ответ направляется заявителю. Отправление ответов без регистрации не допускается. Ответ на Интернет-обращение может направляться как в письменной форме, так и в форме электронного сообщения.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Списание письма «В дело» осуществляется главой администрации Парижскокоммунского сельского поселения Верхнехавского муниципального района. Итоговое оформление дел для архивного хранения осуществляется в соответствии с требованиями Инструкции по делопроизводству в администрации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3.8. Административные действия при проведении личного приема граждан.</w:t>
      </w:r>
    </w:p>
    <w:p w:rsidR="00775D6D" w:rsidRDefault="00775D6D" w:rsidP="00775D6D">
      <w:pPr>
        <w:pStyle w:val="a4"/>
        <w:shd w:val="clear" w:color="auto" w:fill="FFFFFF"/>
        <w:spacing w:before="0" w:beforeAutospacing="0"/>
        <w:rPr>
          <w:color w:val="212121"/>
          <w:sz w:val="21"/>
          <w:szCs w:val="21"/>
        </w:rPr>
      </w:pPr>
      <w:r>
        <w:rPr>
          <w:color w:val="212121"/>
          <w:sz w:val="21"/>
          <w:szCs w:val="21"/>
        </w:rPr>
        <w:t>Юридическим фактом, являющимся основанием для исполнения административного действия, является непосредственное обращение граждан в администрацию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Прием граждан в администрации поселения ведут глава администрации, другие должностные лица.</w:t>
      </w:r>
    </w:p>
    <w:p w:rsidR="00775D6D" w:rsidRDefault="00775D6D" w:rsidP="00775D6D">
      <w:pPr>
        <w:pStyle w:val="a4"/>
        <w:shd w:val="clear" w:color="auto" w:fill="FFFFFF"/>
        <w:spacing w:before="0" w:beforeAutospacing="0"/>
        <w:rPr>
          <w:color w:val="212121"/>
          <w:sz w:val="21"/>
          <w:szCs w:val="21"/>
        </w:rPr>
      </w:pPr>
      <w:r>
        <w:rPr>
          <w:color w:val="212121"/>
          <w:sz w:val="21"/>
          <w:szCs w:val="21"/>
        </w:rPr>
        <w:t>График приема граждан (далее – график) составляется на текущий год, подписывается главой администрации поселения. График личного приема помещается на информационном стенде в здании администрации и публикуется на официальном сайте администрации поселения.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На обращение гражданина на приеме у главы администрации поселения заводится регистрационно-контрольная карточка, куда заносятся дата приема, фамилия, имя, отчество (при наличии), адрес места жительства и место работы гражданина, краткое содержание обращения гражданина и делается отметка о принятых мерах по существу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По окончании приема глава администрации поселения на регистрационно-контрольной карточке обращения делает отметку о результате рассмотрения и в резолюции указывает исполнителя и конкретное поручение по исполнению данного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Во время личного приема руководителями каждый гражданин имеет возможность оставить письменное обращение по существу поднимаемых им вопросов.</w:t>
      </w:r>
    </w:p>
    <w:p w:rsidR="00775D6D" w:rsidRDefault="00775D6D" w:rsidP="00775D6D">
      <w:pPr>
        <w:pStyle w:val="a4"/>
        <w:shd w:val="clear" w:color="auto" w:fill="FFFFFF"/>
        <w:spacing w:before="0" w:beforeAutospacing="0"/>
        <w:rPr>
          <w:color w:val="212121"/>
          <w:sz w:val="21"/>
          <w:szCs w:val="21"/>
        </w:rPr>
      </w:pPr>
      <w:r>
        <w:rPr>
          <w:color w:val="212121"/>
          <w:sz w:val="21"/>
          <w:szCs w:val="21"/>
        </w:rPr>
        <w:t>После завершения личного приема главой администрации поселения согласно его письменному поручению специалист администрации ставит обращения на контроль и передает на исполнение должностным лицам. Обращения с личного приема руководителей так же, как и письменные обращения (если в резолюции не установлен иной срок), рассматриваются в течение 30 дней со дня обращения.</w:t>
      </w:r>
    </w:p>
    <w:p w:rsidR="00775D6D" w:rsidRDefault="00775D6D" w:rsidP="00775D6D">
      <w:pPr>
        <w:pStyle w:val="a4"/>
        <w:shd w:val="clear" w:color="auto" w:fill="FFFFFF"/>
        <w:spacing w:before="0" w:beforeAutospacing="0"/>
        <w:rPr>
          <w:color w:val="212121"/>
          <w:sz w:val="21"/>
          <w:szCs w:val="21"/>
        </w:rPr>
      </w:pPr>
      <w:r>
        <w:rPr>
          <w:color w:val="212121"/>
          <w:sz w:val="21"/>
          <w:szCs w:val="21"/>
        </w:rPr>
        <w:t>Поступившие ответы о принятых мерах по реализации поручений по обращениям граждан с личного приема направляются на ознакомление руководителю, осуществляющему прием. Если по представленным материалам не поступают дополнительные поручения, рассмотренные заявления считаются завершенными. После возвращения списанных материалов в дело они снимаются с контроля, о чем делается отметка в регистрационно-контрольной карточке, после чего рассмотрение обращения считается завершенным.</w:t>
      </w:r>
    </w:p>
    <w:p w:rsidR="00775D6D" w:rsidRDefault="00775D6D" w:rsidP="00775D6D">
      <w:pPr>
        <w:pStyle w:val="a4"/>
        <w:shd w:val="clear" w:color="auto" w:fill="FFFFFF"/>
        <w:spacing w:before="0" w:beforeAutospacing="0"/>
        <w:rPr>
          <w:color w:val="212121"/>
          <w:sz w:val="21"/>
          <w:szCs w:val="21"/>
        </w:rPr>
      </w:pPr>
      <w:r>
        <w:rPr>
          <w:color w:val="212121"/>
          <w:sz w:val="21"/>
          <w:szCs w:val="21"/>
        </w:rPr>
        <w:t>Материалы с личного приема хранятся в соответствии с номенклатурой дел администрации поселения, а затем уничтожаются в установленном порядке.</w:t>
      </w:r>
    </w:p>
    <w:p w:rsidR="00775D6D" w:rsidRDefault="00775D6D" w:rsidP="00775D6D">
      <w:pPr>
        <w:pStyle w:val="a4"/>
        <w:shd w:val="clear" w:color="auto" w:fill="FFFFFF"/>
        <w:spacing w:before="0" w:beforeAutospacing="0"/>
        <w:rPr>
          <w:color w:val="212121"/>
          <w:sz w:val="21"/>
          <w:szCs w:val="21"/>
        </w:rPr>
      </w:pPr>
      <w:r>
        <w:rPr>
          <w:color w:val="212121"/>
          <w:sz w:val="21"/>
          <w:szCs w:val="21"/>
        </w:rPr>
        <w:t>Результатом проведения личного приема граждан является разъяснение по существу вопроса, с которым обратился гражданин, либо принятие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775D6D" w:rsidRDefault="00775D6D" w:rsidP="00775D6D">
      <w:pPr>
        <w:pStyle w:val="a4"/>
        <w:shd w:val="clear" w:color="auto" w:fill="FFFFFF"/>
        <w:spacing w:before="0" w:beforeAutospacing="0"/>
        <w:rPr>
          <w:color w:val="212121"/>
          <w:sz w:val="21"/>
          <w:szCs w:val="21"/>
        </w:rPr>
      </w:pPr>
      <w:r>
        <w:rPr>
          <w:b/>
          <w:bCs/>
          <w:color w:val="212121"/>
          <w:sz w:val="21"/>
          <w:szCs w:val="21"/>
        </w:rPr>
        <w:t>4. Формы контроля за исполнением административного регламента.</w:t>
      </w:r>
    </w:p>
    <w:p w:rsidR="00775D6D" w:rsidRDefault="00775D6D" w:rsidP="00775D6D">
      <w:pPr>
        <w:pStyle w:val="a4"/>
        <w:shd w:val="clear" w:color="auto" w:fill="FFFFFF"/>
        <w:spacing w:before="0" w:beforeAutospacing="0"/>
        <w:rPr>
          <w:color w:val="212121"/>
          <w:sz w:val="21"/>
          <w:szCs w:val="21"/>
        </w:rPr>
      </w:pPr>
      <w:r>
        <w:rPr>
          <w:color w:val="212121"/>
          <w:sz w:val="21"/>
          <w:szCs w:val="21"/>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Pr>
          <w:color w:val="212121"/>
          <w:sz w:val="21"/>
          <w:szCs w:val="21"/>
        </w:rPr>
        <w:lastRenderedPageBreak/>
        <w:t>осуществляется руководителем местной администрации, ответственным за организацию работы по предоставлению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Текущий контроль осуществляется путем проведения проверок соблюдения и исполнения сотрудниками положений Административного регламента.</w:t>
      </w:r>
    </w:p>
    <w:p w:rsidR="00775D6D" w:rsidRDefault="00775D6D" w:rsidP="00775D6D">
      <w:pPr>
        <w:pStyle w:val="a4"/>
        <w:shd w:val="clear" w:color="auto" w:fill="FFFFFF"/>
        <w:spacing w:before="0" w:beforeAutospacing="0"/>
        <w:rPr>
          <w:color w:val="212121"/>
          <w:sz w:val="21"/>
          <w:szCs w:val="21"/>
        </w:rPr>
      </w:pPr>
      <w:r>
        <w:rPr>
          <w:color w:val="212121"/>
          <w:sz w:val="21"/>
          <w:szCs w:val="21"/>
        </w:rPr>
        <w:t>4.2.Проведение текущего контроля должно осуществляться не реже двух раз в год.</w:t>
      </w:r>
    </w:p>
    <w:p w:rsidR="00775D6D" w:rsidRDefault="00775D6D" w:rsidP="00775D6D">
      <w:pPr>
        <w:pStyle w:val="a4"/>
        <w:shd w:val="clear" w:color="auto" w:fill="FFFFFF"/>
        <w:spacing w:before="0" w:beforeAutospacing="0"/>
        <w:rPr>
          <w:color w:val="212121"/>
          <w:sz w:val="21"/>
          <w:szCs w:val="21"/>
        </w:rPr>
      </w:pPr>
      <w:r>
        <w:rPr>
          <w:color w:val="212121"/>
          <w:sz w:val="21"/>
          <w:szCs w:val="2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75D6D" w:rsidRDefault="00775D6D" w:rsidP="00775D6D">
      <w:pPr>
        <w:pStyle w:val="a4"/>
        <w:shd w:val="clear" w:color="auto" w:fill="FFFFFF"/>
        <w:spacing w:before="0" w:beforeAutospacing="0"/>
        <w:rPr>
          <w:color w:val="212121"/>
          <w:sz w:val="21"/>
          <w:szCs w:val="21"/>
        </w:rPr>
      </w:pPr>
      <w:r>
        <w:rPr>
          <w:color w:val="212121"/>
          <w:sz w:val="21"/>
          <w:szCs w:val="21"/>
        </w:rPr>
        <w:t>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775D6D" w:rsidRDefault="00775D6D" w:rsidP="00775D6D">
      <w:pPr>
        <w:pStyle w:val="a4"/>
        <w:shd w:val="clear" w:color="auto" w:fill="FFFFFF"/>
        <w:spacing w:before="0" w:beforeAutospacing="0"/>
        <w:rPr>
          <w:color w:val="212121"/>
          <w:sz w:val="21"/>
          <w:szCs w:val="21"/>
        </w:rPr>
      </w:pPr>
      <w:r>
        <w:rPr>
          <w:color w:val="212121"/>
          <w:sz w:val="21"/>
          <w:szCs w:val="21"/>
        </w:rPr>
        <w:t>Персональная ответственность должностных лиц и ответственных специалистов закрепляется в их должностных инструкциях.</w:t>
      </w:r>
    </w:p>
    <w:p w:rsidR="00775D6D" w:rsidRDefault="00775D6D" w:rsidP="00775D6D">
      <w:pPr>
        <w:pStyle w:val="a4"/>
        <w:shd w:val="clear" w:color="auto" w:fill="FFFFFF"/>
        <w:spacing w:before="0" w:beforeAutospacing="0"/>
        <w:rPr>
          <w:color w:val="212121"/>
          <w:sz w:val="21"/>
          <w:szCs w:val="21"/>
        </w:rPr>
      </w:pPr>
      <w:r>
        <w:rPr>
          <w:color w:val="212121"/>
          <w:sz w:val="21"/>
          <w:szCs w:val="21"/>
        </w:rPr>
        <w:t>4.4. Руководитель местной администрации осуществляет контроль за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775D6D" w:rsidRDefault="00775D6D" w:rsidP="00775D6D">
      <w:pPr>
        <w:pStyle w:val="a4"/>
        <w:shd w:val="clear" w:color="auto" w:fill="FFFFFF"/>
        <w:spacing w:before="0" w:beforeAutospacing="0"/>
        <w:rPr>
          <w:color w:val="212121"/>
          <w:sz w:val="21"/>
          <w:szCs w:val="21"/>
        </w:rPr>
      </w:pPr>
      <w:r>
        <w:rPr>
          <w:color w:val="212121"/>
          <w:sz w:val="21"/>
          <w:szCs w:val="21"/>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75D6D" w:rsidRDefault="00775D6D" w:rsidP="00775D6D">
      <w:pPr>
        <w:pStyle w:val="a4"/>
        <w:shd w:val="clear" w:color="auto" w:fill="FFFFFF"/>
        <w:spacing w:before="0" w:beforeAutospacing="0"/>
        <w:jc w:val="center"/>
        <w:rPr>
          <w:color w:val="212121"/>
          <w:sz w:val="21"/>
          <w:szCs w:val="21"/>
        </w:rPr>
      </w:pPr>
      <w:r>
        <w:rPr>
          <w:b/>
          <w:bCs/>
          <w:color w:val="212121"/>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775D6D" w:rsidRDefault="00775D6D" w:rsidP="00775D6D">
      <w:pPr>
        <w:pStyle w:val="a4"/>
        <w:shd w:val="clear" w:color="auto" w:fill="FFFFFF"/>
        <w:spacing w:before="0" w:beforeAutospacing="0"/>
        <w:rPr>
          <w:color w:val="212121"/>
          <w:sz w:val="21"/>
          <w:szCs w:val="21"/>
        </w:rPr>
      </w:pPr>
      <w:r>
        <w:rPr>
          <w:color w:val="212121"/>
          <w:sz w:val="21"/>
          <w:szCs w:val="21"/>
        </w:rPr>
        <w:t>5.1. Действия (бездействие) должностных лиц, а также принятые ими решения в ходе предоставления муниципальной услуги могут быть обжалованы главе администрации Парижскокоммунского сельского поселения Верхнехавского муниципального района Воронежской области по адресу: 396131 Воронежская область Верхнехавский район с.Парижская Коммуна ул. Совхозная, д. № 38А, телефон (47343) 91144, факс (47343) 91151 .</w:t>
      </w:r>
    </w:p>
    <w:p w:rsidR="00775D6D" w:rsidRDefault="00775D6D" w:rsidP="00775D6D">
      <w:pPr>
        <w:pStyle w:val="a4"/>
        <w:shd w:val="clear" w:color="auto" w:fill="FFFFFF"/>
        <w:spacing w:before="0" w:beforeAutospacing="0"/>
        <w:rPr>
          <w:color w:val="212121"/>
          <w:sz w:val="21"/>
          <w:szCs w:val="21"/>
        </w:rPr>
      </w:pPr>
      <w:r>
        <w:rPr>
          <w:color w:val="212121"/>
          <w:sz w:val="21"/>
          <w:szCs w:val="21"/>
        </w:rPr>
        <w:t>5.2. Основанием для начала досудебного (внесудебного) обжалования является поступление жалобы (обращения) в администрацию Парижскокоммунского сельского поселения Верхнехавского муниципального района.</w:t>
      </w:r>
    </w:p>
    <w:p w:rsidR="00775D6D" w:rsidRDefault="00775D6D" w:rsidP="00775D6D">
      <w:pPr>
        <w:pStyle w:val="a4"/>
        <w:shd w:val="clear" w:color="auto" w:fill="FFFFFF"/>
        <w:spacing w:before="0" w:beforeAutospacing="0"/>
        <w:rPr>
          <w:color w:val="212121"/>
          <w:sz w:val="21"/>
          <w:szCs w:val="21"/>
        </w:rPr>
      </w:pPr>
      <w:r>
        <w:rPr>
          <w:color w:val="212121"/>
          <w:sz w:val="21"/>
          <w:szCs w:val="21"/>
        </w:rPr>
        <w:t>5.3. Заявитель может обратиться с жалобой, в том числе в следующих случаях:</w:t>
      </w:r>
    </w:p>
    <w:p w:rsidR="00775D6D" w:rsidRDefault="00775D6D" w:rsidP="00775D6D">
      <w:pPr>
        <w:pStyle w:val="a4"/>
        <w:shd w:val="clear" w:color="auto" w:fill="FFFFFF"/>
        <w:spacing w:before="0" w:beforeAutospacing="0"/>
        <w:rPr>
          <w:color w:val="212121"/>
          <w:sz w:val="21"/>
          <w:szCs w:val="21"/>
        </w:rPr>
      </w:pPr>
      <w:r>
        <w:rPr>
          <w:color w:val="212121"/>
          <w:sz w:val="21"/>
          <w:szCs w:val="21"/>
        </w:rPr>
        <w:t>- нарушение срока регистрации запроса заявителя о предоставлении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775D6D" w:rsidRDefault="00775D6D" w:rsidP="00775D6D">
      <w:pPr>
        <w:pStyle w:val="a4"/>
        <w:shd w:val="clear" w:color="auto" w:fill="FFFFFF"/>
        <w:spacing w:before="0" w:beforeAutospacing="0"/>
        <w:rPr>
          <w:color w:val="212121"/>
          <w:sz w:val="21"/>
          <w:szCs w:val="21"/>
        </w:rPr>
      </w:pPr>
      <w:r>
        <w:rPr>
          <w:color w:val="212121"/>
          <w:sz w:val="21"/>
          <w:szCs w:val="21"/>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775D6D" w:rsidRDefault="00775D6D" w:rsidP="00775D6D">
      <w:pPr>
        <w:pStyle w:val="a4"/>
        <w:shd w:val="clear" w:color="auto" w:fill="FFFFFF"/>
        <w:spacing w:before="0" w:beforeAutospacing="0"/>
        <w:rPr>
          <w:color w:val="212121"/>
          <w:sz w:val="21"/>
          <w:szCs w:val="21"/>
        </w:rPr>
      </w:pPr>
      <w:r>
        <w:rPr>
          <w:color w:val="212121"/>
          <w:sz w:val="21"/>
          <w:szCs w:val="21"/>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775D6D" w:rsidRDefault="00775D6D" w:rsidP="00775D6D">
      <w:pPr>
        <w:pStyle w:val="a4"/>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775D6D" w:rsidRDefault="00775D6D" w:rsidP="00775D6D">
      <w:pPr>
        <w:pStyle w:val="a4"/>
        <w:shd w:val="clear" w:color="auto" w:fill="FFFFFF"/>
        <w:spacing w:before="0" w:beforeAutospacing="0"/>
        <w:rPr>
          <w:color w:val="212121"/>
          <w:sz w:val="21"/>
          <w:szCs w:val="21"/>
        </w:rPr>
      </w:pPr>
      <w:r>
        <w:rPr>
          <w:color w:val="212121"/>
          <w:sz w:val="21"/>
          <w:szCs w:val="21"/>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5D6D" w:rsidRDefault="00775D6D" w:rsidP="00775D6D">
      <w:pPr>
        <w:pStyle w:val="a4"/>
        <w:shd w:val="clear" w:color="auto" w:fill="FFFFFF"/>
        <w:spacing w:before="0" w:beforeAutospacing="0"/>
        <w:rPr>
          <w:color w:val="212121"/>
          <w:sz w:val="21"/>
          <w:szCs w:val="21"/>
        </w:rPr>
      </w:pPr>
      <w:r>
        <w:rPr>
          <w:color w:val="212121"/>
          <w:sz w:val="21"/>
          <w:szCs w:val="21"/>
        </w:rPr>
        <w:t>5.5. Жалоба может быть направлена по почте, с использованием информационно-телекоммуникационной сети «Интернет», официального сайта администрации Парижскокоммунского сельского поселения Верхнехавского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5D6D" w:rsidRDefault="00775D6D" w:rsidP="00775D6D">
      <w:pPr>
        <w:pStyle w:val="a4"/>
        <w:shd w:val="clear" w:color="auto" w:fill="FFFFFF"/>
        <w:spacing w:before="0" w:beforeAutospacing="0"/>
        <w:rPr>
          <w:color w:val="212121"/>
          <w:sz w:val="21"/>
          <w:szCs w:val="21"/>
        </w:rPr>
      </w:pPr>
      <w:r>
        <w:rPr>
          <w:color w:val="212121"/>
          <w:sz w:val="21"/>
          <w:szCs w:val="21"/>
        </w:rPr>
        <w:t>5.6. Жалоба должна содержать:</w:t>
      </w:r>
    </w:p>
    <w:p w:rsidR="00775D6D" w:rsidRDefault="00775D6D" w:rsidP="00775D6D">
      <w:pPr>
        <w:pStyle w:val="a4"/>
        <w:shd w:val="clear" w:color="auto" w:fill="FFFFFF"/>
        <w:spacing w:before="0" w:beforeAutospacing="0"/>
        <w:rPr>
          <w:color w:val="212121"/>
          <w:sz w:val="21"/>
          <w:szCs w:val="21"/>
        </w:rPr>
      </w:pPr>
      <w:r>
        <w:rPr>
          <w:color w:val="212121"/>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5D6D" w:rsidRDefault="00775D6D" w:rsidP="00775D6D">
      <w:pPr>
        <w:pStyle w:val="a4"/>
        <w:shd w:val="clear" w:color="auto" w:fill="FFFFFF"/>
        <w:spacing w:before="0" w:beforeAutospacing="0"/>
        <w:rPr>
          <w:color w:val="212121"/>
          <w:sz w:val="21"/>
          <w:szCs w:val="21"/>
        </w:rPr>
      </w:pPr>
      <w:r>
        <w:rPr>
          <w:color w:val="212121"/>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D6D" w:rsidRDefault="00775D6D" w:rsidP="00775D6D">
      <w:pPr>
        <w:pStyle w:val="a4"/>
        <w:shd w:val="clear" w:color="auto" w:fill="FFFFFF"/>
        <w:spacing w:before="0" w:beforeAutospacing="0"/>
        <w:rPr>
          <w:color w:val="212121"/>
          <w:sz w:val="21"/>
          <w:szCs w:val="21"/>
        </w:rPr>
      </w:pPr>
      <w:r>
        <w:rPr>
          <w:color w:val="212121"/>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5D6D" w:rsidRDefault="00775D6D" w:rsidP="00775D6D">
      <w:pPr>
        <w:pStyle w:val="a4"/>
        <w:shd w:val="clear" w:color="auto" w:fill="FFFFFF"/>
        <w:spacing w:before="0" w:beforeAutospacing="0"/>
        <w:rPr>
          <w:color w:val="212121"/>
          <w:sz w:val="21"/>
          <w:szCs w:val="21"/>
        </w:rPr>
      </w:pPr>
      <w:r>
        <w:rPr>
          <w:color w:val="212121"/>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5D6D" w:rsidRDefault="00775D6D" w:rsidP="00775D6D">
      <w:pPr>
        <w:pStyle w:val="a4"/>
        <w:shd w:val="clear" w:color="auto" w:fill="FFFFFF"/>
        <w:spacing w:before="0" w:beforeAutospacing="0"/>
        <w:rPr>
          <w:color w:val="212121"/>
          <w:sz w:val="21"/>
          <w:szCs w:val="21"/>
        </w:rPr>
      </w:pPr>
      <w:r>
        <w:rPr>
          <w:color w:val="212121"/>
          <w:sz w:val="21"/>
          <w:szCs w:val="21"/>
        </w:rPr>
        <w:t>5.7.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775D6D" w:rsidRDefault="00775D6D" w:rsidP="00775D6D">
      <w:pPr>
        <w:pStyle w:val="a4"/>
        <w:shd w:val="clear" w:color="auto" w:fill="FFFFFF"/>
        <w:spacing w:before="0" w:beforeAutospacing="0"/>
        <w:rPr>
          <w:color w:val="212121"/>
          <w:sz w:val="21"/>
          <w:szCs w:val="21"/>
        </w:rPr>
      </w:pPr>
      <w:r>
        <w:rPr>
          <w:color w:val="212121"/>
          <w:sz w:val="21"/>
          <w:szCs w:val="21"/>
        </w:rPr>
        <w:t>5.8. По результатам рассмотрения жалобы орган, предоставляющий муниципальную услугу, принимает одно из следующих решений:</w:t>
      </w:r>
    </w:p>
    <w:p w:rsidR="00775D6D" w:rsidRDefault="00775D6D" w:rsidP="00775D6D">
      <w:pPr>
        <w:pStyle w:val="a4"/>
        <w:shd w:val="clear" w:color="auto" w:fill="FFFFFF"/>
        <w:spacing w:before="0" w:beforeAutospacing="0"/>
        <w:rPr>
          <w:color w:val="212121"/>
          <w:sz w:val="21"/>
          <w:szCs w:val="21"/>
        </w:rPr>
      </w:pPr>
      <w:r>
        <w:rPr>
          <w:color w:val="212121"/>
          <w:sz w:val="21"/>
          <w:szCs w:val="21"/>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color w:val="212121"/>
          <w:sz w:val="21"/>
          <w:szCs w:val="21"/>
        </w:rPr>
        <w:lastRenderedPageBreak/>
        <w:t>правовыми актами субъектов Российской Федерации, муниципальными правовыми актами, а также в иных формах;</w:t>
      </w:r>
    </w:p>
    <w:p w:rsidR="00775D6D" w:rsidRDefault="00775D6D" w:rsidP="00775D6D">
      <w:pPr>
        <w:pStyle w:val="a4"/>
        <w:shd w:val="clear" w:color="auto" w:fill="FFFFFF"/>
        <w:spacing w:before="0" w:beforeAutospacing="0"/>
        <w:rPr>
          <w:color w:val="212121"/>
          <w:sz w:val="21"/>
          <w:szCs w:val="21"/>
        </w:rPr>
      </w:pPr>
      <w:r>
        <w:rPr>
          <w:color w:val="212121"/>
          <w:sz w:val="21"/>
          <w:szCs w:val="21"/>
        </w:rPr>
        <w:t>2) отказывает в удовлетворении жалобы.</w:t>
      </w:r>
    </w:p>
    <w:p w:rsidR="00775D6D" w:rsidRDefault="00775D6D" w:rsidP="00775D6D">
      <w:pPr>
        <w:pStyle w:val="a4"/>
        <w:shd w:val="clear" w:color="auto" w:fill="FFFFFF"/>
        <w:spacing w:before="0" w:beforeAutospacing="0"/>
        <w:rPr>
          <w:color w:val="212121"/>
          <w:sz w:val="21"/>
          <w:szCs w:val="21"/>
        </w:rPr>
      </w:pPr>
      <w:r>
        <w:rPr>
          <w:color w:val="212121"/>
          <w:sz w:val="21"/>
          <w:szCs w:val="21"/>
        </w:rPr>
        <w:t>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D6D" w:rsidRDefault="00775D6D" w:rsidP="00775D6D">
      <w:pPr>
        <w:pStyle w:val="a4"/>
        <w:shd w:val="clear" w:color="auto" w:fill="FFFFFF"/>
        <w:spacing w:before="0" w:beforeAutospacing="0"/>
        <w:rPr>
          <w:color w:val="212121"/>
          <w:sz w:val="21"/>
          <w:szCs w:val="21"/>
        </w:rPr>
      </w:pPr>
      <w:r>
        <w:rPr>
          <w:color w:val="212121"/>
          <w:sz w:val="21"/>
          <w:szCs w:val="21"/>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4B86" w:rsidRDefault="000F4B86" w:rsidP="000F4B86">
      <w:pPr>
        <w:adjustRightInd w:val="0"/>
        <w:ind w:firstLine="567"/>
        <w:jc w:val="right"/>
        <w:outlineLvl w:val="1"/>
        <w:rPr>
          <w:sz w:val="28"/>
          <w:szCs w:val="28"/>
        </w:rPr>
      </w:pPr>
      <w:bookmarkStart w:id="0" w:name="_GoBack"/>
      <w:bookmarkEnd w:id="0"/>
      <w:r>
        <w:rPr>
          <w:sz w:val="28"/>
          <w:szCs w:val="28"/>
        </w:rPr>
        <w:t xml:space="preserve">  </w:t>
      </w:r>
    </w:p>
    <w:p w:rsidR="000F4B86" w:rsidRPr="00807060" w:rsidRDefault="000F4B86" w:rsidP="000F4B86">
      <w:pPr>
        <w:adjustRightInd w:val="0"/>
        <w:ind w:firstLine="567"/>
        <w:jc w:val="right"/>
        <w:outlineLvl w:val="1"/>
        <w:rPr>
          <w:sz w:val="28"/>
          <w:szCs w:val="28"/>
        </w:rPr>
      </w:pPr>
      <w:r w:rsidRPr="00807060">
        <w:rPr>
          <w:sz w:val="28"/>
          <w:szCs w:val="28"/>
        </w:rPr>
        <w:t>Приложение № 1</w:t>
      </w:r>
    </w:p>
    <w:p w:rsidR="000F4B86" w:rsidRPr="00807060" w:rsidRDefault="000F4B86" w:rsidP="000F4B86">
      <w:pPr>
        <w:adjustRightInd w:val="0"/>
        <w:ind w:firstLine="567"/>
        <w:jc w:val="right"/>
        <w:rPr>
          <w:sz w:val="28"/>
          <w:szCs w:val="28"/>
        </w:rPr>
      </w:pPr>
      <w:r>
        <w:rPr>
          <w:sz w:val="28"/>
          <w:szCs w:val="28"/>
        </w:rPr>
        <w:t>к</w:t>
      </w:r>
      <w:r w:rsidRPr="00807060">
        <w:rPr>
          <w:sz w:val="28"/>
          <w:szCs w:val="28"/>
        </w:rPr>
        <w:t xml:space="preserve"> Административному регламенту</w:t>
      </w:r>
    </w:p>
    <w:p w:rsidR="000F4B86" w:rsidRPr="00807060" w:rsidRDefault="000F4B86" w:rsidP="000F4B86">
      <w:pPr>
        <w:adjustRightInd w:val="0"/>
        <w:ind w:firstLine="540"/>
        <w:rPr>
          <w:sz w:val="28"/>
          <w:szCs w:val="28"/>
        </w:rPr>
      </w:pPr>
    </w:p>
    <w:p w:rsidR="000F4B86" w:rsidRDefault="000F4B86" w:rsidP="000F4B86">
      <w:pPr>
        <w:ind w:firstLine="4680"/>
        <w:rPr>
          <w:sz w:val="28"/>
          <w:szCs w:val="28"/>
        </w:rPr>
      </w:pPr>
      <w:r w:rsidRPr="00807060">
        <w:rPr>
          <w:caps/>
          <w:sz w:val="28"/>
          <w:szCs w:val="28"/>
        </w:rPr>
        <w:t>Г</w:t>
      </w:r>
      <w:r w:rsidRPr="00807060">
        <w:rPr>
          <w:sz w:val="28"/>
          <w:szCs w:val="28"/>
        </w:rPr>
        <w:t>лаве администрации</w:t>
      </w:r>
    </w:p>
    <w:p w:rsidR="000F4B86" w:rsidRPr="00807060" w:rsidRDefault="000F4B86" w:rsidP="000F4B86">
      <w:pPr>
        <w:ind w:firstLine="4680"/>
        <w:rPr>
          <w:sz w:val="28"/>
          <w:szCs w:val="28"/>
        </w:rPr>
      </w:pPr>
      <w:r>
        <w:rPr>
          <w:sz w:val="28"/>
          <w:szCs w:val="28"/>
        </w:rPr>
        <w:t>______________ сельского поселения</w:t>
      </w:r>
      <w:r w:rsidRPr="00807060">
        <w:rPr>
          <w:sz w:val="28"/>
          <w:szCs w:val="28"/>
        </w:rPr>
        <w:t xml:space="preserve"> </w:t>
      </w:r>
    </w:p>
    <w:p w:rsidR="000F4B86" w:rsidRPr="00807060" w:rsidRDefault="000F4B86" w:rsidP="000F4B86">
      <w:pPr>
        <w:ind w:firstLine="4680"/>
        <w:rPr>
          <w:sz w:val="28"/>
          <w:szCs w:val="28"/>
        </w:rPr>
      </w:pPr>
      <w:r w:rsidRPr="00807060">
        <w:rPr>
          <w:sz w:val="28"/>
          <w:szCs w:val="28"/>
        </w:rPr>
        <w:t>Верхнехавского</w:t>
      </w:r>
    </w:p>
    <w:p w:rsidR="000F4B86" w:rsidRPr="00807060" w:rsidRDefault="000F4B86" w:rsidP="000F4B86">
      <w:pPr>
        <w:ind w:firstLine="4680"/>
        <w:rPr>
          <w:sz w:val="28"/>
          <w:szCs w:val="28"/>
        </w:rPr>
      </w:pPr>
      <w:r w:rsidRPr="00807060">
        <w:rPr>
          <w:sz w:val="28"/>
          <w:szCs w:val="28"/>
        </w:rPr>
        <w:t xml:space="preserve">муниципального района </w:t>
      </w:r>
    </w:p>
    <w:p w:rsidR="000F4B86" w:rsidRPr="00807060" w:rsidRDefault="000F4B86" w:rsidP="000F4B86">
      <w:pPr>
        <w:ind w:firstLine="4680"/>
        <w:rPr>
          <w:sz w:val="28"/>
          <w:szCs w:val="28"/>
        </w:rPr>
      </w:pPr>
      <w:r>
        <w:rPr>
          <w:sz w:val="28"/>
          <w:szCs w:val="28"/>
        </w:rPr>
        <w:t>_____________</w:t>
      </w:r>
    </w:p>
    <w:p w:rsidR="000F4B86" w:rsidRPr="00807060" w:rsidRDefault="000F4B86" w:rsidP="000F4B86">
      <w:pPr>
        <w:ind w:firstLine="4680"/>
        <w:rPr>
          <w:sz w:val="28"/>
          <w:szCs w:val="28"/>
        </w:rPr>
      </w:pPr>
    </w:p>
    <w:p w:rsidR="000F4B86" w:rsidRPr="00807060" w:rsidRDefault="000F4B86" w:rsidP="000F4B86">
      <w:pPr>
        <w:ind w:firstLine="4680"/>
        <w:rPr>
          <w:sz w:val="28"/>
          <w:szCs w:val="28"/>
        </w:rPr>
      </w:pPr>
      <w:r w:rsidRPr="00807060">
        <w:rPr>
          <w:sz w:val="28"/>
          <w:szCs w:val="28"/>
        </w:rPr>
        <w:t>________________________________</w:t>
      </w:r>
    </w:p>
    <w:p w:rsidR="000F4B86" w:rsidRPr="00807060" w:rsidRDefault="000F4B86" w:rsidP="000F4B86">
      <w:pPr>
        <w:ind w:firstLine="4680"/>
        <w:rPr>
          <w:sz w:val="28"/>
          <w:szCs w:val="28"/>
        </w:rPr>
      </w:pPr>
      <w:r w:rsidRPr="00807060">
        <w:rPr>
          <w:sz w:val="28"/>
          <w:szCs w:val="28"/>
        </w:rPr>
        <w:t>________________________________</w:t>
      </w:r>
    </w:p>
    <w:p w:rsidR="000F4B86" w:rsidRPr="00807060" w:rsidRDefault="000F4B86" w:rsidP="000F4B86">
      <w:pPr>
        <w:ind w:firstLine="4680"/>
        <w:jc w:val="center"/>
        <w:rPr>
          <w:sz w:val="28"/>
          <w:szCs w:val="28"/>
        </w:rPr>
      </w:pPr>
      <w:r w:rsidRPr="00807060">
        <w:rPr>
          <w:sz w:val="28"/>
          <w:szCs w:val="28"/>
        </w:rPr>
        <w:t>(ФИО заявителя полностью )</w:t>
      </w:r>
    </w:p>
    <w:p w:rsidR="000F4B86" w:rsidRPr="00807060" w:rsidRDefault="000F4B86" w:rsidP="000F4B86">
      <w:pPr>
        <w:ind w:firstLine="4680"/>
        <w:rPr>
          <w:sz w:val="28"/>
          <w:szCs w:val="28"/>
        </w:rPr>
      </w:pPr>
      <w:r w:rsidRPr="00807060">
        <w:rPr>
          <w:sz w:val="28"/>
          <w:szCs w:val="28"/>
        </w:rPr>
        <w:t>________________________________</w:t>
      </w:r>
    </w:p>
    <w:p w:rsidR="000F4B86" w:rsidRPr="00807060" w:rsidRDefault="000F4B86" w:rsidP="000F4B86">
      <w:pPr>
        <w:ind w:firstLine="4680"/>
        <w:rPr>
          <w:sz w:val="28"/>
          <w:szCs w:val="28"/>
        </w:rPr>
      </w:pPr>
      <w:r w:rsidRPr="00807060">
        <w:rPr>
          <w:sz w:val="28"/>
          <w:szCs w:val="28"/>
        </w:rPr>
        <w:t>________________________________</w:t>
      </w:r>
    </w:p>
    <w:p w:rsidR="000F4B86" w:rsidRPr="00807060" w:rsidRDefault="000F4B86" w:rsidP="000F4B86">
      <w:pPr>
        <w:ind w:firstLine="4680"/>
        <w:rPr>
          <w:sz w:val="28"/>
          <w:szCs w:val="28"/>
        </w:rPr>
      </w:pPr>
      <w:r w:rsidRPr="00807060">
        <w:rPr>
          <w:sz w:val="28"/>
          <w:szCs w:val="28"/>
        </w:rPr>
        <w:t>(адрес полностью: индекс, область,</w:t>
      </w:r>
    </w:p>
    <w:p w:rsidR="000F4B86" w:rsidRPr="00807060" w:rsidRDefault="000F4B86" w:rsidP="000F4B86">
      <w:pPr>
        <w:ind w:firstLine="4680"/>
        <w:rPr>
          <w:sz w:val="28"/>
          <w:szCs w:val="28"/>
        </w:rPr>
      </w:pPr>
      <w:r w:rsidRPr="00807060">
        <w:rPr>
          <w:sz w:val="28"/>
          <w:szCs w:val="28"/>
        </w:rPr>
        <w:t xml:space="preserve"> район, село, улица, дом)</w:t>
      </w:r>
    </w:p>
    <w:p w:rsidR="000F4B86" w:rsidRPr="00807060" w:rsidRDefault="000F4B86" w:rsidP="000F4B86">
      <w:pPr>
        <w:ind w:firstLine="4680"/>
        <w:rPr>
          <w:sz w:val="28"/>
          <w:szCs w:val="28"/>
        </w:rPr>
      </w:pPr>
      <w:r w:rsidRPr="00807060">
        <w:rPr>
          <w:sz w:val="28"/>
          <w:szCs w:val="28"/>
        </w:rPr>
        <w:t xml:space="preserve">________________________________ </w:t>
      </w:r>
    </w:p>
    <w:p w:rsidR="000F4B86" w:rsidRPr="00807060" w:rsidRDefault="000F4B86" w:rsidP="000F4B86">
      <w:pPr>
        <w:ind w:firstLine="4680"/>
        <w:rPr>
          <w:sz w:val="28"/>
          <w:szCs w:val="28"/>
        </w:rPr>
      </w:pPr>
      <w:r w:rsidRPr="00807060">
        <w:rPr>
          <w:sz w:val="28"/>
          <w:szCs w:val="28"/>
        </w:rPr>
        <w:t>________________________________</w:t>
      </w:r>
    </w:p>
    <w:p w:rsidR="000F4B86" w:rsidRPr="00807060" w:rsidRDefault="000F4B86" w:rsidP="000F4B86">
      <w:pPr>
        <w:ind w:firstLine="4680"/>
        <w:rPr>
          <w:sz w:val="28"/>
          <w:szCs w:val="28"/>
        </w:rPr>
      </w:pPr>
      <w:r w:rsidRPr="00807060">
        <w:rPr>
          <w:sz w:val="28"/>
          <w:szCs w:val="28"/>
        </w:rPr>
        <w:t xml:space="preserve">________________________________ </w:t>
      </w:r>
    </w:p>
    <w:p w:rsidR="000F4B86" w:rsidRPr="00807060" w:rsidRDefault="000F4B86" w:rsidP="000F4B86">
      <w:pPr>
        <w:ind w:firstLine="4680"/>
        <w:rPr>
          <w:sz w:val="28"/>
          <w:szCs w:val="28"/>
        </w:rPr>
      </w:pPr>
      <w:r w:rsidRPr="00807060">
        <w:rPr>
          <w:sz w:val="28"/>
          <w:szCs w:val="28"/>
        </w:rPr>
        <w:t xml:space="preserve">________________________________ </w:t>
      </w:r>
    </w:p>
    <w:p w:rsidR="000F4B86" w:rsidRPr="00807060" w:rsidRDefault="000F4B86" w:rsidP="000F4B86">
      <w:pPr>
        <w:ind w:firstLine="4680"/>
        <w:rPr>
          <w:sz w:val="28"/>
          <w:szCs w:val="28"/>
        </w:rPr>
      </w:pPr>
      <w:r w:rsidRPr="00807060">
        <w:rPr>
          <w:sz w:val="28"/>
          <w:szCs w:val="28"/>
        </w:rPr>
        <w:t xml:space="preserve">________________________________ </w:t>
      </w:r>
    </w:p>
    <w:p w:rsidR="000F4B86" w:rsidRPr="00807060" w:rsidRDefault="000F4B86" w:rsidP="000F4B86">
      <w:pPr>
        <w:ind w:firstLine="5580"/>
        <w:jc w:val="center"/>
        <w:rPr>
          <w:sz w:val="28"/>
          <w:szCs w:val="28"/>
        </w:rPr>
      </w:pPr>
      <w:r w:rsidRPr="00807060">
        <w:rPr>
          <w:sz w:val="28"/>
          <w:szCs w:val="28"/>
        </w:rPr>
        <w:t>(Контактный телефон)</w:t>
      </w:r>
    </w:p>
    <w:p w:rsidR="000F4B86" w:rsidRPr="00807060" w:rsidRDefault="000F4B86" w:rsidP="000F4B86">
      <w:pPr>
        <w:ind w:firstLine="5580"/>
        <w:jc w:val="center"/>
        <w:rPr>
          <w:sz w:val="28"/>
          <w:szCs w:val="28"/>
        </w:rPr>
      </w:pPr>
    </w:p>
    <w:p w:rsidR="000F4B86" w:rsidRPr="00807060" w:rsidRDefault="000F4B86" w:rsidP="000F4B86">
      <w:pPr>
        <w:ind w:firstLine="5580"/>
        <w:jc w:val="center"/>
        <w:rPr>
          <w:sz w:val="28"/>
          <w:szCs w:val="28"/>
        </w:rPr>
      </w:pPr>
    </w:p>
    <w:p w:rsidR="000F4B86" w:rsidRPr="00807060" w:rsidRDefault="000F4B86" w:rsidP="000F4B86">
      <w:pPr>
        <w:ind w:firstLine="567"/>
        <w:jc w:val="center"/>
        <w:rPr>
          <w:b/>
          <w:sz w:val="28"/>
          <w:szCs w:val="28"/>
        </w:rPr>
      </w:pPr>
      <w:r w:rsidRPr="00807060">
        <w:rPr>
          <w:b/>
          <w:sz w:val="28"/>
          <w:szCs w:val="28"/>
        </w:rPr>
        <w:t xml:space="preserve">Заявление </w:t>
      </w:r>
    </w:p>
    <w:p w:rsidR="000F4B86" w:rsidRPr="00807060" w:rsidRDefault="000F4B86" w:rsidP="000F4B86">
      <w:pPr>
        <w:ind w:firstLine="720"/>
        <w:jc w:val="center"/>
        <w:rPr>
          <w:sz w:val="28"/>
          <w:szCs w:val="28"/>
        </w:rPr>
      </w:pPr>
    </w:p>
    <w:p w:rsidR="000F4B86" w:rsidRPr="00807060" w:rsidRDefault="000F4B86" w:rsidP="000F4B86">
      <w:pPr>
        <w:ind w:firstLine="567"/>
        <w:rPr>
          <w:sz w:val="28"/>
          <w:szCs w:val="28"/>
        </w:rPr>
      </w:pPr>
      <w:r w:rsidRPr="0080706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4B86" w:rsidRPr="00807060" w:rsidRDefault="000F4B86" w:rsidP="000F4B86">
      <w:pPr>
        <w:ind w:firstLine="567"/>
        <w:rPr>
          <w:sz w:val="28"/>
          <w:szCs w:val="28"/>
        </w:rPr>
      </w:pPr>
    </w:p>
    <w:p w:rsidR="000F4B86" w:rsidRPr="00807060" w:rsidRDefault="000F4B86" w:rsidP="000F4B86">
      <w:pPr>
        <w:ind w:firstLine="567"/>
        <w:rPr>
          <w:sz w:val="28"/>
          <w:szCs w:val="28"/>
        </w:rPr>
      </w:pPr>
      <w:r w:rsidRPr="00807060">
        <w:rPr>
          <w:sz w:val="28"/>
          <w:szCs w:val="28"/>
        </w:rPr>
        <w:t xml:space="preserve">Приложение:         ____________________________________________________________________________________________________________________________________________________________________________________________________________________________________________________________ </w:t>
      </w:r>
    </w:p>
    <w:p w:rsidR="000F4B86" w:rsidRDefault="000F4B86" w:rsidP="000F4B86">
      <w:pPr>
        <w:ind w:firstLine="567"/>
        <w:rPr>
          <w:sz w:val="28"/>
          <w:szCs w:val="28"/>
        </w:rPr>
      </w:pPr>
      <w:r w:rsidRPr="00807060">
        <w:rPr>
          <w:sz w:val="28"/>
          <w:szCs w:val="28"/>
        </w:rPr>
        <w:t>Дата, подпись</w:t>
      </w:r>
    </w:p>
    <w:p w:rsidR="000F4B86" w:rsidRPr="00807060" w:rsidRDefault="000F4B86" w:rsidP="000F4B86">
      <w:pPr>
        <w:ind w:firstLine="567"/>
        <w:rPr>
          <w:sz w:val="28"/>
          <w:szCs w:val="28"/>
        </w:rPr>
      </w:pPr>
    </w:p>
    <w:p w:rsidR="000F4B86" w:rsidRDefault="000F4B86" w:rsidP="000F4B86">
      <w:pPr>
        <w:autoSpaceDE w:val="0"/>
        <w:autoSpaceDN w:val="0"/>
        <w:adjustRightInd w:val="0"/>
        <w:jc w:val="right"/>
        <w:outlineLvl w:val="1"/>
      </w:pPr>
    </w:p>
    <w:p w:rsidR="000F4B86" w:rsidRDefault="000F4B86" w:rsidP="000F4B86">
      <w:pPr>
        <w:autoSpaceDE w:val="0"/>
        <w:autoSpaceDN w:val="0"/>
        <w:adjustRightInd w:val="0"/>
        <w:jc w:val="right"/>
        <w:outlineLvl w:val="1"/>
        <w:rPr>
          <w:sz w:val="28"/>
          <w:szCs w:val="28"/>
        </w:rPr>
      </w:pPr>
    </w:p>
    <w:p w:rsidR="000F4B86" w:rsidRDefault="000F4B86" w:rsidP="000F4B86">
      <w:pPr>
        <w:autoSpaceDE w:val="0"/>
        <w:autoSpaceDN w:val="0"/>
        <w:adjustRightInd w:val="0"/>
        <w:jc w:val="right"/>
        <w:outlineLvl w:val="1"/>
        <w:rPr>
          <w:sz w:val="28"/>
          <w:szCs w:val="28"/>
        </w:rPr>
      </w:pPr>
    </w:p>
    <w:p w:rsidR="000F4B86" w:rsidRPr="00AE079E" w:rsidRDefault="000F4B86" w:rsidP="000F4B86">
      <w:pPr>
        <w:autoSpaceDE w:val="0"/>
        <w:autoSpaceDN w:val="0"/>
        <w:adjustRightInd w:val="0"/>
        <w:jc w:val="right"/>
        <w:outlineLvl w:val="1"/>
        <w:rPr>
          <w:sz w:val="28"/>
          <w:szCs w:val="28"/>
        </w:rPr>
      </w:pPr>
      <w:r>
        <w:rPr>
          <w:sz w:val="28"/>
          <w:szCs w:val="28"/>
        </w:rPr>
        <w:t xml:space="preserve"> </w:t>
      </w:r>
      <w:r w:rsidRPr="00AE079E">
        <w:rPr>
          <w:sz w:val="28"/>
          <w:szCs w:val="28"/>
        </w:rPr>
        <w:t>Приложение №2</w:t>
      </w:r>
    </w:p>
    <w:p w:rsidR="000F4B86" w:rsidRPr="00AE079E" w:rsidRDefault="000F4B86" w:rsidP="000F4B86">
      <w:pPr>
        <w:autoSpaceDE w:val="0"/>
        <w:autoSpaceDN w:val="0"/>
        <w:adjustRightInd w:val="0"/>
        <w:jc w:val="right"/>
        <w:rPr>
          <w:sz w:val="28"/>
          <w:szCs w:val="28"/>
        </w:rPr>
      </w:pPr>
      <w:r w:rsidRPr="00AE079E">
        <w:rPr>
          <w:sz w:val="28"/>
          <w:szCs w:val="28"/>
        </w:rPr>
        <w:t>к Административному регламенту</w:t>
      </w:r>
    </w:p>
    <w:p w:rsidR="000F4B86" w:rsidRPr="00AE079E" w:rsidRDefault="000F4B86" w:rsidP="000F4B86">
      <w:pPr>
        <w:autoSpaceDE w:val="0"/>
        <w:autoSpaceDN w:val="0"/>
        <w:adjustRightInd w:val="0"/>
        <w:ind w:firstLine="540"/>
        <w:jc w:val="both"/>
        <w:rPr>
          <w:sz w:val="28"/>
          <w:szCs w:val="28"/>
        </w:rPr>
      </w:pPr>
    </w:p>
    <w:p w:rsidR="000F4B86" w:rsidRPr="00AE079E" w:rsidRDefault="000F4B86" w:rsidP="000F4B86">
      <w:pPr>
        <w:autoSpaceDE w:val="0"/>
        <w:autoSpaceDN w:val="0"/>
        <w:adjustRightInd w:val="0"/>
        <w:jc w:val="center"/>
        <w:rPr>
          <w:sz w:val="28"/>
          <w:szCs w:val="28"/>
        </w:rPr>
      </w:pPr>
      <w:r w:rsidRPr="00AE079E">
        <w:rPr>
          <w:sz w:val="28"/>
          <w:szCs w:val="28"/>
        </w:rPr>
        <w:t>Блок-схема</w:t>
      </w:r>
    </w:p>
    <w:p w:rsidR="000F4B86" w:rsidRPr="00AE079E" w:rsidRDefault="000F4B86" w:rsidP="000F4B86">
      <w:pPr>
        <w:autoSpaceDE w:val="0"/>
        <w:autoSpaceDN w:val="0"/>
        <w:adjustRightInd w:val="0"/>
        <w:jc w:val="center"/>
        <w:rPr>
          <w:rFonts w:cs="Calibri"/>
          <w:sz w:val="28"/>
          <w:szCs w:val="28"/>
        </w:rPr>
      </w:pPr>
      <w:r>
        <w:rPr>
          <w:rFonts w:cs="Calibri"/>
          <w:sz w:val="28"/>
          <w:szCs w:val="28"/>
        </w:rPr>
        <w:t>п</w:t>
      </w:r>
      <w:r w:rsidRPr="00AE079E">
        <w:rPr>
          <w:rFonts w:cs="Calibri"/>
          <w:sz w:val="28"/>
          <w:szCs w:val="28"/>
        </w:rPr>
        <w:t>редоставления муниципальной услуги</w:t>
      </w:r>
    </w:p>
    <w:p w:rsidR="000F4B86" w:rsidRPr="00AE079E" w:rsidRDefault="000F4B86" w:rsidP="000F4B86">
      <w:pPr>
        <w:autoSpaceDE w:val="0"/>
        <w:autoSpaceDN w:val="0"/>
        <w:adjustRightInd w:val="0"/>
        <w:jc w:val="center"/>
        <w:rPr>
          <w:rFonts w:cs="Calibri"/>
          <w:sz w:val="28"/>
          <w:szCs w:val="28"/>
        </w:rPr>
      </w:pPr>
      <w:r w:rsidRPr="00AE079E">
        <w:rPr>
          <w:rFonts w:cs="Calibri"/>
          <w:sz w:val="28"/>
          <w:szCs w:val="28"/>
        </w:rPr>
        <w:t>«Рассмотрение обращений граждан»</w:t>
      </w: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60960</wp:posOffset>
                </wp:positionV>
                <wp:extent cx="5874385" cy="327660"/>
                <wp:effectExtent l="11430" t="12065" r="10160" b="1270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327660"/>
                        </a:xfrm>
                        <a:prstGeom prst="rect">
                          <a:avLst/>
                        </a:prstGeom>
                        <a:solidFill>
                          <a:srgbClr val="FFFFFF"/>
                        </a:solidFill>
                        <a:ln w="9525">
                          <a:solidFill>
                            <a:srgbClr val="000000"/>
                          </a:solidFill>
                          <a:miter lim="800000"/>
                          <a:headEnd/>
                          <a:tailEnd/>
                        </a:ln>
                      </wps:spPr>
                      <wps:txbx>
                        <w:txbxContent>
                          <w:p w:rsidR="000F4B86" w:rsidRPr="00F4447A" w:rsidRDefault="000F4B86" w:rsidP="000F4B86">
                            <w:pPr>
                              <w:jc w:val="center"/>
                              <w:rPr>
                                <w:sz w:val="32"/>
                                <w:szCs w:val="32"/>
                              </w:rPr>
                            </w:pPr>
                            <w:r w:rsidRPr="00F4447A">
                              <w:rPr>
                                <w:sz w:val="32"/>
                                <w:szCs w:val="32"/>
                              </w:rPr>
                              <w:t>Обращения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12.6pt;margin-top:4.8pt;width:462.5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">
                <v:textbox>
                  <w:txbxContent>
                    <w:p w:rsidR="000F4B86" w:rsidRPr="00F4447A" w:rsidRDefault="000F4B86" w:rsidP="000F4B86">
                      <w:pPr>
                        <w:jc w:val="center"/>
                        <w:rPr>
                          <w:sz w:val="32"/>
                          <w:szCs w:val="32"/>
                        </w:rPr>
                      </w:pPr>
                      <w:r w:rsidRPr="00F4447A">
                        <w:rPr>
                          <w:sz w:val="32"/>
                          <w:szCs w:val="32"/>
                        </w:rPr>
                        <w:t>Обращения граждан</w:t>
                      </w:r>
                    </w:p>
                  </w:txbxContent>
                </v:textbox>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68480" behindDoc="0" locked="0" layoutInCell="1" allowOverlap="1">
                <wp:simplePos x="0" y="0"/>
                <wp:positionH relativeFrom="column">
                  <wp:posOffset>4077335</wp:posOffset>
                </wp:positionH>
                <wp:positionV relativeFrom="paragraph">
                  <wp:posOffset>46990</wp:posOffset>
                </wp:positionV>
                <wp:extent cx="0" cy="466090"/>
                <wp:effectExtent l="61595" t="5715" r="52705" b="234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817DD" id="_x0000_t32" coordsize="21600,21600" o:spt="32" o:oned="t" path="m,l21600,21600e" filled="f">
                <v:path arrowok="t" fillok="f" o:connecttype="none"/>
                <o:lock v:ext="edit" shapetype="t"/>
              </v:shapetype>
              <v:shape id="Прямая со стрелкой 37" o:spid="_x0000_s1026" type="#_x0000_t32" style="position:absolute;margin-left:321.05pt;margin-top:3.7pt;width:0;height:3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">
                <v:stroke endarrow="block"/>
              </v:shape>
            </w:pict>
          </mc:Fallback>
        </mc:AlternateContent>
      </w:r>
      <w:r>
        <w:rPr>
          <w:rFonts w:cs="Calibri"/>
          <w:noProof/>
        </w:rPr>
        <mc:AlternateContent>
          <mc:Choice Requires="wps">
            <w:drawing>
              <wp:anchor distT="0" distB="0" distL="114300" distR="114300" simplePos="0" relativeHeight="251666432" behindDoc="0" locked="0" layoutInCell="1" allowOverlap="1">
                <wp:simplePos x="0" y="0"/>
                <wp:positionH relativeFrom="column">
                  <wp:posOffset>1203325</wp:posOffset>
                </wp:positionH>
                <wp:positionV relativeFrom="paragraph">
                  <wp:posOffset>47625</wp:posOffset>
                </wp:positionV>
                <wp:extent cx="635" cy="464820"/>
                <wp:effectExtent l="54610" t="6350" r="59055" b="1460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4490E" id="Прямая со стрелкой 36" o:spid="_x0000_s1026" type="#_x0000_t32" style="position:absolute;margin-left:94.75pt;margin-top:3.75pt;width:.05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5cZgIAAHk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">
                <v:stroke endarrow="block"/>
              </v:shape>
            </w:pict>
          </mc:Fallback>
        </mc:AlternateContent>
      </w:r>
      <w:r>
        <w:rPr>
          <w:rFonts w:cs="Calibri"/>
          <w:noProof/>
        </w:rPr>
        <mc:AlternateContent>
          <mc:Choice Requires="wps">
            <w:drawing>
              <wp:anchor distT="0" distB="0" distL="114300" distR="114300" simplePos="0" relativeHeight="251667456" behindDoc="0" locked="0" layoutInCell="1" allowOverlap="1">
                <wp:simplePos x="0" y="0"/>
                <wp:positionH relativeFrom="column">
                  <wp:posOffset>2454275</wp:posOffset>
                </wp:positionH>
                <wp:positionV relativeFrom="paragraph">
                  <wp:posOffset>47625</wp:posOffset>
                </wp:positionV>
                <wp:extent cx="3810" cy="464820"/>
                <wp:effectExtent l="57785" t="6350" r="52705" b="2413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50433" id="Прямая со стрелкой 35" o:spid="_x0000_s1026" type="#_x0000_t32" style="position:absolute;margin-left:193.25pt;margin-top:3.75pt;width:.3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">
                <v:stroke endarrow="block"/>
              </v:shape>
            </w:pict>
          </mc:Fallback>
        </mc:AlternateContent>
      </w:r>
      <w:r>
        <w:rPr>
          <w:rFonts w:cs="Calibri"/>
          <w:noProof/>
        </w:rPr>
        <mc:AlternateContent>
          <mc:Choice Requires="wps">
            <w:drawing>
              <wp:anchor distT="0" distB="0" distL="114300" distR="114300" simplePos="0" relativeHeight="251665408" behindDoc="0" locked="0" layoutInCell="1" allowOverlap="1">
                <wp:simplePos x="0" y="0"/>
                <wp:positionH relativeFrom="column">
                  <wp:posOffset>263525</wp:posOffset>
                </wp:positionH>
                <wp:positionV relativeFrom="paragraph">
                  <wp:posOffset>47625</wp:posOffset>
                </wp:positionV>
                <wp:extent cx="0" cy="464820"/>
                <wp:effectExtent l="57785" t="6350" r="56515" b="146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A2E06" id="Прямая со стрелкой 34" o:spid="_x0000_s1026" type="#_x0000_t32" style="position:absolute;margin-left:20.75pt;margin-top:3.75pt;width:0;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nX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">
                <v:stroke endarrow="block"/>
              </v:shape>
            </w:pict>
          </mc:Fallback>
        </mc:AlternateContent>
      </w:r>
      <w:r>
        <w:rPr>
          <w:rFonts w:cs="Calibri"/>
          <w:noProof/>
        </w:rPr>
        <mc:AlternateContent>
          <mc:Choice Requires="wps">
            <w:drawing>
              <wp:anchor distT="0" distB="0" distL="114300" distR="114300" simplePos="0" relativeHeight="251669504" behindDoc="0" locked="0" layoutInCell="1" allowOverlap="1">
                <wp:simplePos x="0" y="0"/>
                <wp:positionH relativeFrom="column">
                  <wp:posOffset>5758180</wp:posOffset>
                </wp:positionH>
                <wp:positionV relativeFrom="paragraph">
                  <wp:posOffset>46990</wp:posOffset>
                </wp:positionV>
                <wp:extent cx="17145" cy="465455"/>
                <wp:effectExtent l="37465" t="5715" r="59690" b="241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558BD" id="Прямая со стрелкой 33" o:spid="_x0000_s1026" type="#_x0000_t32" style="position:absolute;margin-left:453.4pt;margin-top:3.7pt;width:1.35pt;height:3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ApZgIAAHs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">
                <v:stroke endarrow="block"/>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63360" behindDoc="0" locked="0" layoutInCell="1" allowOverlap="1">
                <wp:simplePos x="0" y="0"/>
                <wp:positionH relativeFrom="column">
                  <wp:posOffset>5214620</wp:posOffset>
                </wp:positionH>
                <wp:positionV relativeFrom="paragraph">
                  <wp:posOffset>1270</wp:posOffset>
                </wp:positionV>
                <wp:extent cx="1370965" cy="1006475"/>
                <wp:effectExtent l="8255" t="9525" r="11430" b="1270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006475"/>
                        </a:xfrm>
                        <a:prstGeom prst="rect">
                          <a:avLst/>
                        </a:prstGeom>
                        <a:solidFill>
                          <a:srgbClr val="FFFFFF"/>
                        </a:solidFill>
                        <a:ln w="9525">
                          <a:solidFill>
                            <a:srgbClr val="000000"/>
                          </a:solidFill>
                          <a:miter lim="800000"/>
                          <a:headEnd/>
                          <a:tailEnd/>
                        </a:ln>
                      </wps:spPr>
                      <wps:txbx>
                        <w:txbxContent>
                          <w:p w:rsidR="000F4B86" w:rsidRPr="00180783" w:rsidRDefault="000F4B86" w:rsidP="000F4B86">
                            <w:pPr>
                              <w:jc w:val="center"/>
                            </w:pPr>
                            <w:r>
                              <w:t>Обращения, поступившие на личном приеме должностного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7" type="#_x0000_t202" style="position:absolute;left:0;text-align:left;margin-left:410.6pt;margin-top:.1pt;width:107.95pt;height: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">
                <v:textbox>
                  <w:txbxContent>
                    <w:p w:rsidR="000F4B86" w:rsidRPr="00180783" w:rsidRDefault="000F4B86" w:rsidP="000F4B86">
                      <w:pPr>
                        <w:jc w:val="center"/>
                      </w:pPr>
                      <w:r>
                        <w:t>Обращения, поступившие на личном приеме должностного лица</w:t>
                      </w:r>
                    </w:p>
                  </w:txbxContent>
                </v:textbox>
              </v:shape>
            </w:pict>
          </mc:Fallback>
        </mc:AlternateContent>
      </w:r>
      <w:r>
        <w:rPr>
          <w:rFonts w:cs="Calibri"/>
          <w:noProof/>
        </w:rPr>
        <mc:AlternateContent>
          <mc:Choice Requires="wps">
            <w:drawing>
              <wp:anchor distT="0" distB="0" distL="114300" distR="114300" simplePos="0" relativeHeight="251664384" behindDoc="0" locked="0" layoutInCell="1" allowOverlap="1">
                <wp:simplePos x="0" y="0"/>
                <wp:positionH relativeFrom="column">
                  <wp:posOffset>3265170</wp:posOffset>
                </wp:positionH>
                <wp:positionV relativeFrom="paragraph">
                  <wp:posOffset>1270</wp:posOffset>
                </wp:positionV>
                <wp:extent cx="1871980" cy="1209675"/>
                <wp:effectExtent l="11430" t="9525" r="12065" b="952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09675"/>
                        </a:xfrm>
                        <a:prstGeom prst="rect">
                          <a:avLst/>
                        </a:prstGeom>
                        <a:solidFill>
                          <a:srgbClr val="FFFFFF"/>
                        </a:solidFill>
                        <a:ln w="9525">
                          <a:solidFill>
                            <a:srgbClr val="000000"/>
                          </a:solidFill>
                          <a:miter lim="800000"/>
                          <a:headEnd/>
                          <a:tailEnd/>
                        </a:ln>
                      </wps:spPr>
                      <wps:txbx>
                        <w:txbxContent>
                          <w:p w:rsidR="000F4B86" w:rsidRPr="00180783" w:rsidRDefault="000F4B86" w:rsidP="000F4B86">
                            <w:pPr>
                              <w:jc w:val="center"/>
                            </w:pPr>
                            <w:r>
                              <w:t>О</w:t>
                            </w:r>
                            <w:r w:rsidRPr="00180783">
                              <w:t>бращения</w:t>
                            </w:r>
                            <w:r>
                              <w:t>, поступившие</w:t>
                            </w:r>
                            <w:r w:rsidRPr="00180783">
                              <w:t xml:space="preserve"> должностному лицу во время публичных и иных мероприятий с участием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8" type="#_x0000_t202" style="position:absolute;left:0;text-align:left;margin-left:257.1pt;margin-top:.1pt;width:147.4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">
                <v:textbox>
                  <w:txbxContent>
                    <w:p w:rsidR="000F4B86" w:rsidRPr="00180783" w:rsidRDefault="000F4B86" w:rsidP="000F4B86">
                      <w:pPr>
                        <w:jc w:val="center"/>
                      </w:pPr>
                      <w:r>
                        <w:t>О</w:t>
                      </w:r>
                      <w:r w:rsidRPr="00180783">
                        <w:t>бращения</w:t>
                      </w:r>
                      <w:r>
                        <w:t>, поступившие</w:t>
                      </w:r>
                      <w:r w:rsidRPr="00180783">
                        <w:t xml:space="preserve"> должностному лицу во время публичных и иных мероприятий с участием граждан</w:t>
                      </w:r>
                    </w:p>
                  </w:txbxContent>
                </v:textbox>
              </v:shape>
            </w:pict>
          </mc:Fallback>
        </mc:AlternateContent>
      </w:r>
      <w:r>
        <w:rPr>
          <w:rFonts w:cs="Calibri"/>
          <w:noProof/>
        </w:rPr>
        <mc:AlternateContent>
          <mc:Choice Requires="wps">
            <w:drawing>
              <wp:anchor distT="0" distB="0" distL="114300" distR="114300" simplePos="0" relativeHeight="251662336" behindDoc="0" locked="0" layoutInCell="1" allowOverlap="1">
                <wp:simplePos x="0" y="0"/>
                <wp:positionH relativeFrom="column">
                  <wp:posOffset>1790065</wp:posOffset>
                </wp:positionH>
                <wp:positionV relativeFrom="paragraph">
                  <wp:posOffset>1270</wp:posOffset>
                </wp:positionV>
                <wp:extent cx="1385570" cy="1006475"/>
                <wp:effectExtent l="12700" t="9525" r="11430" b="1270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006475"/>
                        </a:xfrm>
                        <a:prstGeom prst="rect">
                          <a:avLst/>
                        </a:prstGeom>
                        <a:solidFill>
                          <a:srgbClr val="FFFFFF"/>
                        </a:solidFill>
                        <a:ln w="9525">
                          <a:solidFill>
                            <a:srgbClr val="000000"/>
                          </a:solidFill>
                          <a:miter lim="800000"/>
                          <a:headEnd/>
                          <a:tailEnd/>
                        </a:ln>
                      </wps:spPr>
                      <wps:txbx>
                        <w:txbxContent>
                          <w:p w:rsidR="000F4B86" w:rsidRPr="00180783" w:rsidRDefault="000F4B86" w:rsidP="000F4B86">
                            <w:pPr>
                              <w:jc w:val="center"/>
                            </w:pPr>
                            <w:r w:rsidRPr="00180783">
                              <w:t>Обращения, поступившие по информационным системам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9" type="#_x0000_t202" style="position:absolute;left:0;text-align:left;margin-left:140.95pt;margin-top:.1pt;width:109.1pt;height: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">
                <v:textbox>
                  <w:txbxContent>
                    <w:p w:rsidR="000F4B86" w:rsidRPr="00180783" w:rsidRDefault="000F4B86" w:rsidP="000F4B86">
                      <w:pPr>
                        <w:jc w:val="center"/>
                      </w:pPr>
                      <w:r w:rsidRPr="00180783">
                        <w:t>Обращения, поступившие по информационным системам общего пользования</w:t>
                      </w:r>
                    </w:p>
                  </w:txbxContent>
                </v:textbox>
              </v:shape>
            </w:pict>
          </mc:Fallback>
        </mc:AlternateContent>
      </w:r>
      <w:r>
        <w:rPr>
          <w:rFonts w:cs="Calibri"/>
          <w:noProof/>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1270</wp:posOffset>
                </wp:positionV>
                <wp:extent cx="962025" cy="522605"/>
                <wp:effectExtent l="7620" t="9525" r="11430" b="1079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22605"/>
                        </a:xfrm>
                        <a:prstGeom prst="rect">
                          <a:avLst/>
                        </a:prstGeom>
                        <a:solidFill>
                          <a:srgbClr val="FFFFFF"/>
                        </a:solidFill>
                        <a:ln w="9525">
                          <a:solidFill>
                            <a:srgbClr val="000000"/>
                          </a:solidFill>
                          <a:miter lim="800000"/>
                          <a:headEnd/>
                          <a:tailEnd/>
                        </a:ln>
                      </wps:spPr>
                      <wps:txbx>
                        <w:txbxContent>
                          <w:p w:rsidR="000F4B86" w:rsidRPr="00180783" w:rsidRDefault="000F4B86" w:rsidP="000F4B86">
                            <w:pPr>
                              <w:jc w:val="center"/>
                            </w:pPr>
                            <w:r w:rsidRPr="00180783">
                              <w:t>Устные обращения</w:t>
                            </w:r>
                          </w:p>
                          <w:p w:rsidR="000F4B86" w:rsidRDefault="000F4B86" w:rsidP="000F4B86"/>
                          <w:p w:rsidR="000F4B86" w:rsidRDefault="000F4B86" w:rsidP="000F4B86"/>
                          <w:p w:rsidR="000F4B86" w:rsidRDefault="000F4B86" w:rsidP="000F4B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0" type="#_x0000_t202" style="position:absolute;left:0;text-align:left;margin-left:-28.2pt;margin-top:.1pt;width:75.75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">
                <v:textbox>
                  <w:txbxContent>
                    <w:p w:rsidR="000F4B86" w:rsidRPr="00180783" w:rsidRDefault="000F4B86" w:rsidP="000F4B86">
                      <w:pPr>
                        <w:jc w:val="center"/>
                      </w:pPr>
                      <w:r w:rsidRPr="00180783">
                        <w:t>Устные обращения</w:t>
                      </w:r>
                    </w:p>
                    <w:p w:rsidR="000F4B86" w:rsidRDefault="000F4B86" w:rsidP="000F4B86"/>
                    <w:p w:rsidR="000F4B86" w:rsidRDefault="000F4B86" w:rsidP="000F4B86"/>
                    <w:p w:rsidR="000F4B86" w:rsidRDefault="000F4B86" w:rsidP="000F4B86"/>
                  </w:txbxContent>
                </v:textbox>
              </v:shape>
            </w:pict>
          </mc:Fallback>
        </mc:AlternateContent>
      </w:r>
      <w:r>
        <w:rPr>
          <w:rFonts w:cs="Calibri"/>
          <w:noProof/>
        </w:rPr>
        <mc:AlternateContent>
          <mc:Choice Requires="wps">
            <w:drawing>
              <wp:anchor distT="0" distB="0" distL="114300" distR="114300" simplePos="0" relativeHeight="251661312" behindDoc="0" locked="0" layoutInCell="1" allowOverlap="1">
                <wp:simplePos x="0" y="0"/>
                <wp:positionH relativeFrom="column">
                  <wp:posOffset>661035</wp:posOffset>
                </wp:positionH>
                <wp:positionV relativeFrom="paragraph">
                  <wp:posOffset>1270</wp:posOffset>
                </wp:positionV>
                <wp:extent cx="1060450" cy="522605"/>
                <wp:effectExtent l="7620" t="9525" r="8255" b="1079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522605"/>
                        </a:xfrm>
                        <a:prstGeom prst="rect">
                          <a:avLst/>
                        </a:prstGeom>
                        <a:solidFill>
                          <a:srgbClr val="FFFFFF"/>
                        </a:solidFill>
                        <a:ln w="9525">
                          <a:solidFill>
                            <a:srgbClr val="000000"/>
                          </a:solidFill>
                          <a:miter lim="800000"/>
                          <a:headEnd/>
                          <a:tailEnd/>
                        </a:ln>
                      </wps:spPr>
                      <wps:txbx>
                        <w:txbxContent>
                          <w:p w:rsidR="000F4B86" w:rsidRPr="00180783" w:rsidRDefault="000F4B86" w:rsidP="000F4B86">
                            <w:pPr>
                              <w:jc w:val="center"/>
                            </w:pPr>
                            <w:r w:rsidRPr="00180783">
                              <w:t>Письменные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1" type="#_x0000_t202" style="position:absolute;left:0;text-align:left;margin-left:52.05pt;margin-top:.1pt;width:83.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">
                <v:textbox>
                  <w:txbxContent>
                    <w:p w:rsidR="000F4B86" w:rsidRPr="00180783" w:rsidRDefault="000F4B86" w:rsidP="000F4B86">
                      <w:pPr>
                        <w:jc w:val="center"/>
                      </w:pPr>
                      <w:r w:rsidRPr="00180783">
                        <w:t>Письменные обращения</w:t>
                      </w:r>
                    </w:p>
                  </w:txbxContent>
                </v:textbox>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72576" behindDoc="0" locked="0" layoutInCell="1" allowOverlap="1">
                <wp:simplePos x="0" y="0"/>
                <wp:positionH relativeFrom="column">
                  <wp:posOffset>1617980</wp:posOffset>
                </wp:positionH>
                <wp:positionV relativeFrom="paragraph">
                  <wp:posOffset>-1270</wp:posOffset>
                </wp:positionV>
                <wp:extent cx="17780" cy="928370"/>
                <wp:effectExtent l="40640" t="8890" r="55880" b="152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928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598EF" id="Прямая со стрелкой 27" o:spid="_x0000_s1026" type="#_x0000_t32" style="position:absolute;margin-left:127.4pt;margin-top:-.1pt;width:1.4pt;height:7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">
                <v:stroke endarrow="block"/>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75648" behindDoc="0" locked="0" layoutInCell="1" allowOverlap="1">
                <wp:simplePos x="0" y="0"/>
                <wp:positionH relativeFrom="column">
                  <wp:posOffset>5775325</wp:posOffset>
                </wp:positionH>
                <wp:positionV relativeFrom="paragraph">
                  <wp:posOffset>154940</wp:posOffset>
                </wp:positionV>
                <wp:extent cx="635" cy="214630"/>
                <wp:effectExtent l="54610" t="10795" r="59055" b="222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B012D" id="Прямая со стрелкой 26" o:spid="_x0000_s1026" type="#_x0000_t32" style="position:absolute;margin-left:454.75pt;margin-top:12.2pt;width:.0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kYZgIAAHk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">
                <v:stroke endarrow="block"/>
              </v:shape>
            </w:pict>
          </mc:Fallback>
        </mc:AlternateContent>
      </w:r>
      <w:r>
        <w:rPr>
          <w:rFonts w:cs="Calibri"/>
          <w:noProof/>
        </w:rPr>
        <mc:AlternateContent>
          <mc:Choice Requires="wps">
            <w:drawing>
              <wp:anchor distT="0" distB="0" distL="114300" distR="114300" simplePos="0" relativeHeight="251673600" behindDoc="0" locked="0" layoutInCell="1" allowOverlap="1">
                <wp:simplePos x="0" y="0"/>
                <wp:positionH relativeFrom="column">
                  <wp:posOffset>2454275</wp:posOffset>
                </wp:positionH>
                <wp:positionV relativeFrom="paragraph">
                  <wp:posOffset>154940</wp:posOffset>
                </wp:positionV>
                <wp:extent cx="635" cy="431165"/>
                <wp:effectExtent l="57785" t="10795" r="55880"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64340" id="Прямая со стрелкой 25" o:spid="_x0000_s1026" type="#_x0000_t32" style="position:absolute;margin-left:193.25pt;margin-top:12.2pt;width:.05pt;height: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">
                <v:stroke endarrow="block"/>
              </v:shape>
            </w:pict>
          </mc:Fallback>
        </mc:AlternateContent>
      </w: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74624" behindDoc="0" locked="0" layoutInCell="1" allowOverlap="1">
                <wp:simplePos x="0" y="0"/>
                <wp:positionH relativeFrom="column">
                  <wp:posOffset>4265930</wp:posOffset>
                </wp:positionH>
                <wp:positionV relativeFrom="paragraph">
                  <wp:posOffset>160020</wp:posOffset>
                </wp:positionV>
                <wp:extent cx="8890" cy="250825"/>
                <wp:effectExtent l="59690" t="10160" r="45720" b="247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06748" id="Прямая со стрелкой 24" o:spid="_x0000_s1026" type="#_x0000_t32" style="position:absolute;margin-left:335.9pt;margin-top:12.6pt;width:.7pt;height:19.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">
                <v:stroke endarrow="block"/>
              </v:shape>
            </w:pict>
          </mc:Fallback>
        </mc:AlternateContent>
      </w: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71552" behindDoc="0" locked="0" layoutInCell="1" allowOverlap="1">
                <wp:simplePos x="0" y="0"/>
                <wp:positionH relativeFrom="column">
                  <wp:posOffset>4826635</wp:posOffset>
                </wp:positionH>
                <wp:positionV relativeFrom="paragraph">
                  <wp:posOffset>28575</wp:posOffset>
                </wp:positionV>
                <wp:extent cx="1570355" cy="682625"/>
                <wp:effectExtent l="10795" t="6350" r="9525" b="63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682625"/>
                        </a:xfrm>
                        <a:prstGeom prst="rect">
                          <a:avLst/>
                        </a:prstGeom>
                        <a:solidFill>
                          <a:srgbClr val="FFFFFF"/>
                        </a:solidFill>
                        <a:ln w="9525">
                          <a:solidFill>
                            <a:srgbClr val="000000"/>
                          </a:solidFill>
                          <a:miter lim="800000"/>
                          <a:headEnd/>
                          <a:tailEnd/>
                        </a:ln>
                      </wps:spPr>
                      <wps:txbx>
                        <w:txbxContent>
                          <w:p w:rsidR="000F4B86" w:rsidRPr="000D0FE7" w:rsidRDefault="000F4B86" w:rsidP="000F4B86">
                            <w:pPr>
                              <w:jc w:val="center"/>
                            </w:pPr>
                            <w:r w:rsidRPr="000D0FE7">
                              <w:t>Рассмотрение обращений граждан на личном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2" type="#_x0000_t202" style="position:absolute;left:0;text-align:left;margin-left:380.05pt;margin-top:2.25pt;width:123.65pt;height: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">
                <v:textbox>
                  <w:txbxContent>
                    <w:p w:rsidR="000F4B86" w:rsidRPr="000D0FE7" w:rsidRDefault="000F4B86" w:rsidP="000F4B86">
                      <w:pPr>
                        <w:jc w:val="center"/>
                      </w:pPr>
                      <w:r w:rsidRPr="000D0FE7">
                        <w:t>Рассмотрение обращений граждан на личном приеме</w:t>
                      </w:r>
                    </w:p>
                  </w:txbxContent>
                </v:textbox>
              </v:shape>
            </w:pict>
          </mc:Fallback>
        </mc:AlternateContent>
      </w: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70528" behindDoc="0" locked="0" layoutInCell="1" allowOverlap="1">
                <wp:simplePos x="0" y="0"/>
                <wp:positionH relativeFrom="column">
                  <wp:posOffset>1496695</wp:posOffset>
                </wp:positionH>
                <wp:positionV relativeFrom="paragraph">
                  <wp:posOffset>74295</wp:posOffset>
                </wp:positionV>
                <wp:extent cx="3096895" cy="466090"/>
                <wp:effectExtent l="5080" t="8255" r="12700"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466090"/>
                        </a:xfrm>
                        <a:prstGeom prst="rect">
                          <a:avLst/>
                        </a:prstGeom>
                        <a:solidFill>
                          <a:srgbClr val="FFFFFF"/>
                        </a:solidFill>
                        <a:ln w="9525">
                          <a:solidFill>
                            <a:srgbClr val="000000"/>
                          </a:solidFill>
                          <a:miter lim="800000"/>
                          <a:headEnd/>
                          <a:tailEnd/>
                        </a:ln>
                      </wps:spPr>
                      <wps:txbx>
                        <w:txbxContent>
                          <w:p w:rsidR="000F4B86" w:rsidRPr="000D0FE7" w:rsidRDefault="000F4B86" w:rsidP="000F4B86">
                            <w:pPr>
                              <w:jc w:val="center"/>
                            </w:pPr>
                            <w:r>
                              <w:t>Прием, первичная обработка и регистрация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left:0;text-align:left;margin-left:117.85pt;margin-top:5.85pt;width:243.85pt;height:3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">
                <v:textbox>
                  <w:txbxContent>
                    <w:p w:rsidR="000F4B86" w:rsidRPr="000D0FE7" w:rsidRDefault="000F4B86" w:rsidP="000F4B86">
                      <w:pPr>
                        <w:jc w:val="center"/>
                      </w:pPr>
                      <w:r>
                        <w:t>Прием, первичная обработка и регистрация обращения</w:t>
                      </w:r>
                    </w:p>
                  </w:txbxContent>
                </v:textbox>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86912" behindDoc="0" locked="0" layoutInCell="1" allowOverlap="1">
                <wp:simplePos x="0" y="0"/>
                <wp:positionH relativeFrom="column">
                  <wp:posOffset>5577205</wp:posOffset>
                </wp:positionH>
                <wp:positionV relativeFrom="paragraph">
                  <wp:posOffset>29210</wp:posOffset>
                </wp:positionV>
                <wp:extent cx="0" cy="370840"/>
                <wp:effectExtent l="56515" t="12065" r="57785" b="171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16603" id="Прямая со стрелкой 21" o:spid="_x0000_s1026" type="#_x0000_t32" style="position:absolute;margin-left:439.15pt;margin-top:2.3pt;width:0;height:2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">
                <v:stroke endarrow="block"/>
              </v:shape>
            </w:pict>
          </mc:Fallback>
        </mc:AlternateContent>
      </w:r>
      <w:r>
        <w:rPr>
          <w:rFonts w:cs="Calibri"/>
          <w:noProof/>
        </w:rPr>
        <mc:AlternateContent>
          <mc:Choice Requires="wps">
            <w:drawing>
              <wp:anchor distT="0" distB="0" distL="114300" distR="114300" simplePos="0" relativeHeight="251682816" behindDoc="0" locked="0" layoutInCell="1" allowOverlap="1">
                <wp:simplePos x="0" y="0"/>
                <wp:positionH relativeFrom="column">
                  <wp:posOffset>2454275</wp:posOffset>
                </wp:positionH>
                <wp:positionV relativeFrom="paragraph">
                  <wp:posOffset>29210</wp:posOffset>
                </wp:positionV>
                <wp:extent cx="0" cy="370840"/>
                <wp:effectExtent l="57785" t="12065" r="56515" b="171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31846" id="Прямая со стрелкой 20" o:spid="_x0000_s1026" type="#_x0000_t32" style="position:absolute;margin-left:193.25pt;margin-top:2.3pt;width:0;height:2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zj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A+hPYo0MKP+0/p2fd//6D+v79H6Y/8Ay/pufdt/6b/33/qH/isCZ+hc19oM&#10;AAp1aXztdKmu2gtN31mkdFETNeehgutVC6iJj4iehPiNbSH/rHulGfiQG6dDG5eVaTwkNAgtw7RW&#10;+2nxpUN0c0jh9PAkHqWBTk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">
                <v:stroke endarrow="block"/>
              </v:shape>
            </w:pict>
          </mc:Fallback>
        </mc:AlternateContent>
      </w: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88960" behindDoc="0" locked="0" layoutInCell="1" allowOverlap="1">
                <wp:simplePos x="0" y="0"/>
                <wp:positionH relativeFrom="column">
                  <wp:posOffset>4645660</wp:posOffset>
                </wp:positionH>
                <wp:positionV relativeFrom="paragraph">
                  <wp:posOffset>22225</wp:posOffset>
                </wp:positionV>
                <wp:extent cx="0" cy="1104265"/>
                <wp:effectExtent l="10795" t="8890" r="8255" b="107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FA195" id="Прямая со стрелкой 19" o:spid="_x0000_s1026" type="#_x0000_t32" style="position:absolute;margin-left:365.8pt;margin-top:1.75pt;width:0;height:8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"/>
            </w:pict>
          </mc:Fallback>
        </mc:AlternateContent>
      </w:r>
      <w:r>
        <w:rPr>
          <w:rFonts w:cs="Calibri"/>
          <w:noProof/>
        </w:rPr>
        <mc:AlternateContent>
          <mc:Choice Requires="wps">
            <w:drawing>
              <wp:anchor distT="0" distB="0" distL="114300" distR="114300" simplePos="0" relativeHeight="251687936" behindDoc="0" locked="0" layoutInCell="1" allowOverlap="1">
                <wp:simplePos x="0" y="0"/>
                <wp:positionH relativeFrom="column">
                  <wp:posOffset>4645660</wp:posOffset>
                </wp:positionH>
                <wp:positionV relativeFrom="paragraph">
                  <wp:posOffset>22225</wp:posOffset>
                </wp:positionV>
                <wp:extent cx="931545" cy="0"/>
                <wp:effectExtent l="10795" t="8890" r="10160" b="101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9BCC2" id="Прямая со стрелкой 18" o:spid="_x0000_s1026" type="#_x0000_t32" style="position:absolute;margin-left:365.8pt;margin-top:1.75pt;width:73.3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"/>
            </w:pict>
          </mc:Fallback>
        </mc:AlternateContent>
      </w:r>
      <w:r>
        <w:rPr>
          <w:rFonts w:cs="Calibri"/>
          <w:noProof/>
        </w:rPr>
        <mc:AlternateContent>
          <mc:Choice Requires="wps">
            <w:drawing>
              <wp:anchor distT="0" distB="0" distL="114300" distR="114300" simplePos="0" relativeHeight="251684864" behindDoc="0" locked="0" layoutInCell="1" allowOverlap="1">
                <wp:simplePos x="0" y="0"/>
                <wp:positionH relativeFrom="column">
                  <wp:posOffset>332105</wp:posOffset>
                </wp:positionH>
                <wp:positionV relativeFrom="paragraph">
                  <wp:posOffset>22225</wp:posOffset>
                </wp:positionV>
                <wp:extent cx="0" cy="1906270"/>
                <wp:effectExtent l="59690" t="8890" r="54610" b="184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B466" id="Прямая со стрелкой 17" o:spid="_x0000_s1026" type="#_x0000_t32" style="position:absolute;margin-left:26.15pt;margin-top:1.75pt;width:0;height:15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">
                <v:stroke endarrow="block"/>
              </v:shape>
            </w:pict>
          </mc:Fallback>
        </mc:AlternateContent>
      </w:r>
      <w:r>
        <w:rPr>
          <w:rFonts w:cs="Calibri"/>
          <w:noProof/>
        </w:rPr>
        <mc:AlternateContent>
          <mc:Choice Requires="wps">
            <w:drawing>
              <wp:anchor distT="0" distB="0" distL="114300" distR="114300" simplePos="0" relativeHeight="251683840" behindDoc="0" locked="0" layoutInCell="1" allowOverlap="1">
                <wp:simplePos x="0" y="0"/>
                <wp:positionH relativeFrom="column">
                  <wp:posOffset>332105</wp:posOffset>
                </wp:positionH>
                <wp:positionV relativeFrom="paragraph">
                  <wp:posOffset>13970</wp:posOffset>
                </wp:positionV>
                <wp:extent cx="2122170" cy="8255"/>
                <wp:effectExtent l="12065" t="10160" r="8890" b="101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217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28CDC" id="Прямая со стрелкой 16" o:spid="_x0000_s1026" type="#_x0000_t32" style="position:absolute;margin-left:26.15pt;margin-top:1.1pt;width:167.1pt;height:.6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"/>
            </w:pict>
          </mc:Fallback>
        </mc:AlternateContent>
      </w: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77696" behindDoc="0" locked="0" layoutInCell="1" allowOverlap="1">
                <wp:simplePos x="0" y="0"/>
                <wp:positionH relativeFrom="column">
                  <wp:posOffset>4826635</wp:posOffset>
                </wp:positionH>
                <wp:positionV relativeFrom="paragraph">
                  <wp:posOffset>59055</wp:posOffset>
                </wp:positionV>
                <wp:extent cx="1570355" cy="819785"/>
                <wp:effectExtent l="10795" t="11430" r="9525"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819785"/>
                        </a:xfrm>
                        <a:prstGeom prst="rect">
                          <a:avLst/>
                        </a:prstGeom>
                        <a:solidFill>
                          <a:srgbClr val="FFFFFF"/>
                        </a:solidFill>
                        <a:ln w="9525">
                          <a:solidFill>
                            <a:srgbClr val="000000"/>
                          </a:solidFill>
                          <a:miter lim="800000"/>
                          <a:headEnd/>
                          <a:tailEnd/>
                        </a:ln>
                      </wps:spPr>
                      <wps:txbx>
                        <w:txbxContent>
                          <w:p w:rsidR="000F4B86" w:rsidRPr="000D0FE7" w:rsidRDefault="000F4B86" w:rsidP="000F4B86">
                            <w:pPr>
                              <w:jc w:val="center"/>
                            </w:pPr>
                            <w:r w:rsidRPr="000D0FE7">
                              <w:t>Ра</w:t>
                            </w:r>
                            <w:r>
                              <w:t>зъяснение, устный ответ</w:t>
                            </w:r>
                            <w:r w:rsidRPr="000D0FE7">
                              <w:t xml:space="preserve"> граждан</w:t>
                            </w:r>
                            <w:r>
                              <w:t>ину</w:t>
                            </w:r>
                            <w:r w:rsidRPr="000D0FE7">
                              <w:t xml:space="preserve"> на личном приеме</w:t>
                            </w:r>
                          </w:p>
                          <w:p w:rsidR="000F4B86" w:rsidRDefault="000F4B86" w:rsidP="000F4B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4" type="#_x0000_t202" style="position:absolute;left:0;text-align:left;margin-left:380.05pt;margin-top:4.65pt;width:123.65pt;height:6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">
                <v:textbox>
                  <w:txbxContent>
                    <w:p w:rsidR="000F4B86" w:rsidRPr="000D0FE7" w:rsidRDefault="000F4B86" w:rsidP="000F4B86">
                      <w:pPr>
                        <w:jc w:val="center"/>
                      </w:pPr>
                      <w:r w:rsidRPr="000D0FE7">
                        <w:t>Ра</w:t>
                      </w:r>
                      <w:r>
                        <w:t>зъяснение, устный ответ</w:t>
                      </w:r>
                      <w:r w:rsidRPr="000D0FE7">
                        <w:t xml:space="preserve"> граждан</w:t>
                      </w:r>
                      <w:r>
                        <w:t>ину</w:t>
                      </w:r>
                      <w:r w:rsidRPr="000D0FE7">
                        <w:t xml:space="preserve"> на личном приеме</w:t>
                      </w:r>
                    </w:p>
                    <w:p w:rsidR="000F4B86" w:rsidRDefault="000F4B86" w:rsidP="000F4B86"/>
                  </w:txbxContent>
                </v:textbox>
              </v:shape>
            </w:pict>
          </mc:Fallback>
        </mc:AlternateContent>
      </w:r>
      <w:r>
        <w:rPr>
          <w:rFonts w:cs="Calibri"/>
          <w:noProof/>
        </w:rPr>
        <mc:AlternateContent>
          <mc:Choice Requires="wps">
            <w:drawing>
              <wp:anchor distT="0" distB="0" distL="114300" distR="114300" simplePos="0" relativeHeight="251676672" behindDoc="0" locked="0" layoutInCell="1" allowOverlap="1">
                <wp:simplePos x="0" y="0"/>
                <wp:positionH relativeFrom="column">
                  <wp:posOffset>815340</wp:posOffset>
                </wp:positionH>
                <wp:positionV relativeFrom="paragraph">
                  <wp:posOffset>59055</wp:posOffset>
                </wp:positionV>
                <wp:extent cx="3683635" cy="405765"/>
                <wp:effectExtent l="9525" t="11430" r="12065"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5765"/>
                        </a:xfrm>
                        <a:prstGeom prst="rect">
                          <a:avLst/>
                        </a:prstGeom>
                        <a:solidFill>
                          <a:srgbClr val="FFFFFF"/>
                        </a:solidFill>
                        <a:ln w="9525">
                          <a:solidFill>
                            <a:srgbClr val="000000"/>
                          </a:solidFill>
                          <a:miter lim="800000"/>
                          <a:headEnd/>
                          <a:tailEnd/>
                        </a:ln>
                      </wps:spPr>
                      <wps:txbx>
                        <w:txbxContent>
                          <w:p w:rsidR="000F4B86" w:rsidRPr="006E70CC" w:rsidRDefault="000F4B86" w:rsidP="000F4B86">
                            <w:pPr>
                              <w:jc w:val="center"/>
                            </w:pPr>
                            <w:r>
                              <w:t>Направление обращения должностному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5" type="#_x0000_t202" style="position:absolute;left:0;text-align:left;margin-left:64.2pt;margin-top:4.65pt;width:290.05pt;height:3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">
                <v:textbox>
                  <w:txbxContent>
                    <w:p w:rsidR="000F4B86" w:rsidRPr="006E70CC" w:rsidRDefault="000F4B86" w:rsidP="000F4B86">
                      <w:pPr>
                        <w:jc w:val="center"/>
                      </w:pPr>
                      <w:r>
                        <w:t>Направление обращения должностному лицу</w:t>
                      </w:r>
                    </w:p>
                  </w:txbxContent>
                </v:textbox>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85888" behindDoc="0" locked="0" layoutInCell="1" allowOverlap="1">
                <wp:simplePos x="0" y="0"/>
                <wp:positionH relativeFrom="column">
                  <wp:posOffset>2454275</wp:posOffset>
                </wp:positionH>
                <wp:positionV relativeFrom="paragraph">
                  <wp:posOffset>123825</wp:posOffset>
                </wp:positionV>
                <wp:extent cx="1270" cy="335915"/>
                <wp:effectExtent l="57785" t="7620" r="55245"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26E12" id="Прямая со стрелкой 13" o:spid="_x0000_s1026" type="#_x0000_t32" style="position:absolute;margin-left:193.25pt;margin-top:9.75pt;width:.1pt;height:2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">
                <v:stroke endarrow="block"/>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78720" behindDoc="0" locked="0" layoutInCell="1" allowOverlap="1">
                <wp:simplePos x="0" y="0"/>
                <wp:positionH relativeFrom="column">
                  <wp:posOffset>815340</wp:posOffset>
                </wp:positionH>
                <wp:positionV relativeFrom="paragraph">
                  <wp:posOffset>118110</wp:posOffset>
                </wp:positionV>
                <wp:extent cx="3683635" cy="487045"/>
                <wp:effectExtent l="9525" t="9525" r="12065" b="82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87045"/>
                        </a:xfrm>
                        <a:prstGeom prst="rect">
                          <a:avLst/>
                        </a:prstGeom>
                        <a:solidFill>
                          <a:srgbClr val="FFFFFF"/>
                        </a:solidFill>
                        <a:ln w="9525">
                          <a:solidFill>
                            <a:srgbClr val="000000"/>
                          </a:solidFill>
                          <a:miter lim="800000"/>
                          <a:headEnd/>
                          <a:tailEnd/>
                        </a:ln>
                      </wps:spPr>
                      <wps:txbx>
                        <w:txbxContent>
                          <w:p w:rsidR="000F4B86" w:rsidRDefault="000F4B86" w:rsidP="000F4B86">
                            <w:pPr>
                              <w:jc w:val="center"/>
                            </w:pPr>
                            <w:r>
                              <w:t>Направление обращения на рассмотрение исполнителям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6" type="#_x0000_t202" style="position:absolute;left:0;text-align:left;margin-left:64.2pt;margin-top:9.3pt;width:290.05pt;height:3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">
                <v:textbox>
                  <w:txbxContent>
                    <w:p w:rsidR="000F4B86" w:rsidRDefault="000F4B86" w:rsidP="000F4B86">
                      <w:pPr>
                        <w:jc w:val="center"/>
                      </w:pPr>
                      <w:r>
                        <w:t>Направление обращения на рассмотрение исполнителям</w:t>
                      </w:r>
                    </w:p>
                  </w:txbxContent>
                </v:textbox>
              </v:shape>
            </w:pict>
          </mc:Fallback>
        </mc:AlternateContent>
      </w: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91008" behindDoc="0" locked="0" layoutInCell="1" allowOverlap="1">
                <wp:simplePos x="0" y="0"/>
                <wp:positionH relativeFrom="column">
                  <wp:posOffset>332105</wp:posOffset>
                </wp:positionH>
                <wp:positionV relativeFrom="paragraph">
                  <wp:posOffset>103505</wp:posOffset>
                </wp:positionV>
                <wp:extent cx="483235" cy="0"/>
                <wp:effectExtent l="21590" t="55880" r="9525" b="584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FAFEF" id="Прямая со стрелкой 11" o:spid="_x0000_s1026" type="#_x0000_t32" style="position:absolute;margin-left:26.15pt;margin-top:8.15pt;width:38.0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">
                <v:stroke endarrow="block"/>
              </v:shape>
            </w:pict>
          </mc:Fallback>
        </mc:AlternateContent>
      </w:r>
      <w:r>
        <w:rPr>
          <w:rFonts w:cs="Calibri"/>
          <w:noProof/>
        </w:rPr>
        <mc:AlternateContent>
          <mc:Choice Requires="wps">
            <w:drawing>
              <wp:anchor distT="0" distB="0" distL="114300" distR="114300" simplePos="0" relativeHeight="251689984" behindDoc="0" locked="0" layoutInCell="1" allowOverlap="1">
                <wp:simplePos x="0" y="0"/>
                <wp:positionH relativeFrom="column">
                  <wp:posOffset>4498975</wp:posOffset>
                </wp:positionH>
                <wp:positionV relativeFrom="paragraph">
                  <wp:posOffset>103505</wp:posOffset>
                </wp:positionV>
                <wp:extent cx="146685" cy="0"/>
                <wp:effectExtent l="16510" t="55880" r="8255"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5EBFD" id="Прямая со стрелкой 10" o:spid="_x0000_s1026" type="#_x0000_t32" style="position:absolute;margin-left:354.25pt;margin-top:8.15pt;width:11.5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">
                <v:stroke endarrow="block"/>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94080" behindDoc="0" locked="0" layoutInCell="1" allowOverlap="1">
                <wp:simplePos x="0" y="0"/>
                <wp:positionH relativeFrom="column">
                  <wp:posOffset>2454275</wp:posOffset>
                </wp:positionH>
                <wp:positionV relativeFrom="paragraph">
                  <wp:posOffset>79375</wp:posOffset>
                </wp:positionV>
                <wp:extent cx="635" cy="485140"/>
                <wp:effectExtent l="57785" t="10795" r="5588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25C42" id="Прямая со стрелкой 9" o:spid="_x0000_s1026" type="#_x0000_t32" style="position:absolute;margin-left:193.25pt;margin-top:6.25pt;width:.05pt;height:3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0z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">
                <v:stroke endarrow="block"/>
              </v:shape>
            </w:pict>
          </mc:Fallback>
        </mc:AlternateContent>
      </w:r>
    </w:p>
    <w:p w:rsidR="000F4B86" w:rsidRDefault="000F4B86" w:rsidP="000F4B86">
      <w:pPr>
        <w:autoSpaceDE w:val="0"/>
        <w:autoSpaceDN w:val="0"/>
        <w:adjustRightInd w:val="0"/>
        <w:jc w:val="both"/>
        <w:rPr>
          <w:rFonts w:cs="Calibri"/>
        </w:rPr>
      </w:pPr>
    </w:p>
    <w:p w:rsidR="000F4B86" w:rsidRDefault="000F4B86" w:rsidP="000F4B86">
      <w:pPr>
        <w:autoSpaceDE w:val="0"/>
        <w:autoSpaceDN w:val="0"/>
        <w:adjustRightInd w:val="0"/>
        <w:jc w:val="both"/>
        <w:rPr>
          <w:rFonts w:cs="Calibri"/>
        </w:rPr>
      </w:pPr>
      <w:r>
        <w:rPr>
          <w:rFonts w:cs="Calibri"/>
          <w:noProof/>
        </w:rPr>
        <mc:AlternateContent>
          <mc:Choice Requires="wps">
            <w:drawing>
              <wp:anchor distT="0" distB="0" distL="114300" distR="114300" simplePos="0" relativeHeight="251697152" behindDoc="0" locked="0" layoutInCell="1" allowOverlap="1">
                <wp:simplePos x="0" y="0"/>
                <wp:positionH relativeFrom="column">
                  <wp:posOffset>3705225</wp:posOffset>
                </wp:positionH>
                <wp:positionV relativeFrom="paragraph">
                  <wp:posOffset>379095</wp:posOffset>
                </wp:positionV>
                <wp:extent cx="155575" cy="0"/>
                <wp:effectExtent l="13335" t="60960" r="21590"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391BF" id="Прямая со стрелкой 8" o:spid="_x0000_s1026" type="#_x0000_t32" style="position:absolute;margin-left:291.75pt;margin-top:29.85pt;width:12.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">
                <v:stroke endarrow="block"/>
              </v:shape>
            </w:pict>
          </mc:Fallback>
        </mc:AlternateContent>
      </w:r>
      <w:r>
        <w:rPr>
          <w:rFonts w:cs="Calibri"/>
          <w:noProof/>
        </w:rPr>
        <mc:AlternateContent>
          <mc:Choice Requires="wps">
            <w:drawing>
              <wp:anchor distT="0" distB="0" distL="114300" distR="114300" simplePos="0" relativeHeight="251696128" behindDoc="0" locked="0" layoutInCell="1" allowOverlap="1">
                <wp:simplePos x="0" y="0"/>
                <wp:positionH relativeFrom="column">
                  <wp:posOffset>2454275</wp:posOffset>
                </wp:positionH>
                <wp:positionV relativeFrom="paragraph">
                  <wp:posOffset>1276350</wp:posOffset>
                </wp:positionV>
                <wp:extent cx="0" cy="250190"/>
                <wp:effectExtent l="57785" t="5715" r="56515"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6249A" id="Прямая со стрелкой 7" o:spid="_x0000_s1026" type="#_x0000_t32" style="position:absolute;margin-left:193.25pt;margin-top:100.5pt;width:0;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NsYQIAAHU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">
                <v:stroke endarrow="block"/>
              </v:shape>
            </w:pict>
          </mc:Fallback>
        </mc:AlternateContent>
      </w:r>
      <w:r>
        <w:rPr>
          <w:rFonts w:cs="Calibri"/>
          <w:noProof/>
        </w:rPr>
        <mc:AlternateContent>
          <mc:Choice Requires="wps">
            <w:drawing>
              <wp:anchor distT="0" distB="0" distL="114300" distR="114300" simplePos="0" relativeHeight="251695104" behindDoc="0" locked="0" layoutInCell="1" allowOverlap="1">
                <wp:simplePos x="0" y="0"/>
                <wp:positionH relativeFrom="column">
                  <wp:posOffset>2454275</wp:posOffset>
                </wp:positionH>
                <wp:positionV relativeFrom="paragraph">
                  <wp:posOffset>577215</wp:posOffset>
                </wp:positionV>
                <wp:extent cx="0" cy="362585"/>
                <wp:effectExtent l="57785" t="11430" r="56515"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48F98" id="Прямая со стрелкой 6" o:spid="_x0000_s1026" type="#_x0000_t32" style="position:absolute;margin-left:193.25pt;margin-top:45.45pt;width:0;height:2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UPXwIAAHU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">
                <v:stroke endarrow="block"/>
              </v:shape>
            </w:pict>
          </mc:Fallback>
        </mc:AlternateContent>
      </w:r>
      <w:r>
        <w:rPr>
          <w:rFonts w:cs="Calibri"/>
          <w:noProof/>
        </w:rPr>
        <mc:AlternateContent>
          <mc:Choice Requires="wps">
            <w:drawing>
              <wp:anchor distT="0" distB="0" distL="114300" distR="114300" simplePos="0" relativeHeight="251680768" behindDoc="0" locked="0" layoutInCell="1" allowOverlap="1">
                <wp:simplePos x="0" y="0"/>
                <wp:positionH relativeFrom="column">
                  <wp:posOffset>1617980</wp:posOffset>
                </wp:positionH>
                <wp:positionV relativeFrom="paragraph">
                  <wp:posOffset>223520</wp:posOffset>
                </wp:positionV>
                <wp:extent cx="2087245" cy="353695"/>
                <wp:effectExtent l="12065" t="10160" r="5715" b="762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53695"/>
                        </a:xfrm>
                        <a:prstGeom prst="rect">
                          <a:avLst/>
                        </a:prstGeom>
                        <a:solidFill>
                          <a:srgbClr val="FFFFFF"/>
                        </a:solidFill>
                        <a:ln w="9525">
                          <a:solidFill>
                            <a:srgbClr val="000000"/>
                          </a:solidFill>
                          <a:miter lim="800000"/>
                          <a:headEnd/>
                          <a:tailEnd/>
                        </a:ln>
                      </wps:spPr>
                      <wps:txbx>
                        <w:txbxContent>
                          <w:p w:rsidR="000F4B86" w:rsidRPr="006E70CC" w:rsidRDefault="000F4B86" w:rsidP="000F4B86">
                            <w:pPr>
                              <w:jc w:val="center"/>
                            </w:pPr>
                            <w:r>
                              <w:t>Рассмотрение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left:0;text-align:left;margin-left:127.4pt;margin-top:17.6pt;width:164.35pt;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">
                <v:textbox>
                  <w:txbxContent>
                    <w:p w:rsidR="000F4B86" w:rsidRPr="006E70CC" w:rsidRDefault="000F4B86" w:rsidP="000F4B86">
                      <w:pPr>
                        <w:jc w:val="center"/>
                      </w:pPr>
                      <w:r>
                        <w:t>Рассмотрение обращения</w:t>
                      </w:r>
                    </w:p>
                  </w:txbxContent>
                </v:textbox>
              </v:shape>
            </w:pict>
          </mc:Fallback>
        </mc:AlternateContent>
      </w:r>
      <w:r>
        <w:rPr>
          <w:rFonts w:cs="Calibri"/>
          <w:noProof/>
        </w:rPr>
        <mc:AlternateContent>
          <mc:Choice Requires="wps">
            <w:drawing>
              <wp:anchor distT="0" distB="0" distL="114300" distR="114300" simplePos="0" relativeHeight="251693056" behindDoc="0" locked="0" layoutInCell="1" allowOverlap="1">
                <wp:simplePos x="0" y="0"/>
                <wp:positionH relativeFrom="column">
                  <wp:posOffset>1410335</wp:posOffset>
                </wp:positionH>
                <wp:positionV relativeFrom="paragraph">
                  <wp:posOffset>1526540</wp:posOffset>
                </wp:positionV>
                <wp:extent cx="2614295" cy="396875"/>
                <wp:effectExtent l="13970" t="8255" r="10160"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396875"/>
                        </a:xfrm>
                        <a:prstGeom prst="rect">
                          <a:avLst/>
                        </a:prstGeom>
                        <a:solidFill>
                          <a:srgbClr val="FFFFFF"/>
                        </a:solidFill>
                        <a:ln w="9525">
                          <a:solidFill>
                            <a:srgbClr val="000000"/>
                          </a:solidFill>
                          <a:miter lim="800000"/>
                          <a:headEnd/>
                          <a:tailEnd/>
                        </a:ln>
                      </wps:spPr>
                      <wps:txbx>
                        <w:txbxContent>
                          <w:p w:rsidR="000F4B86" w:rsidRDefault="000F4B86" w:rsidP="000F4B86">
                            <w:pPr>
                              <w:jc w:val="center"/>
                            </w:pPr>
                            <w:r>
                              <w:t>Направление ответа гражданину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8" type="#_x0000_t202" style="position:absolute;left:0;text-align:left;margin-left:111.05pt;margin-top:120.2pt;width:205.85pt;height:3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">
                <v:textbox>
                  <w:txbxContent>
                    <w:p w:rsidR="000F4B86" w:rsidRDefault="000F4B86" w:rsidP="000F4B86">
                      <w:pPr>
                        <w:jc w:val="center"/>
                      </w:pPr>
                      <w:r>
                        <w:t>Направление ответа гражданину</w:t>
                      </w:r>
                    </w:p>
                  </w:txbxContent>
                </v:textbox>
              </v:shape>
            </w:pict>
          </mc:Fallback>
        </mc:AlternateContent>
      </w:r>
      <w:r>
        <w:rPr>
          <w:rFonts w:cs="Calibri"/>
          <w:noProof/>
        </w:rPr>
        <mc:AlternateContent>
          <mc:Choice Requires="wps">
            <w:drawing>
              <wp:anchor distT="0" distB="0" distL="114300" distR="114300" simplePos="0" relativeHeight="251692032" behindDoc="0" locked="0" layoutInCell="1" allowOverlap="1">
                <wp:simplePos x="0" y="0"/>
                <wp:positionH relativeFrom="column">
                  <wp:posOffset>1669415</wp:posOffset>
                </wp:positionH>
                <wp:positionV relativeFrom="paragraph">
                  <wp:posOffset>939800</wp:posOffset>
                </wp:positionV>
                <wp:extent cx="2130425" cy="336550"/>
                <wp:effectExtent l="6350" t="12065" r="635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336550"/>
                        </a:xfrm>
                        <a:prstGeom prst="rect">
                          <a:avLst/>
                        </a:prstGeom>
                        <a:solidFill>
                          <a:srgbClr val="FFFFFF"/>
                        </a:solidFill>
                        <a:ln w="9525">
                          <a:solidFill>
                            <a:srgbClr val="000000"/>
                          </a:solidFill>
                          <a:miter lim="800000"/>
                          <a:headEnd/>
                          <a:tailEnd/>
                        </a:ln>
                      </wps:spPr>
                      <wps:txbx>
                        <w:txbxContent>
                          <w:p w:rsidR="000F4B86" w:rsidRDefault="000F4B86" w:rsidP="000F4B86">
                            <w:pPr>
                              <w:jc w:val="center"/>
                            </w:pPr>
                            <w:r>
                              <w:t>Подготовка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9" type="#_x0000_t202" style="position:absolute;left:0;text-align:left;margin-left:131.45pt;margin-top:74pt;width:167.75pt;height: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">
                <v:textbox>
                  <w:txbxContent>
                    <w:p w:rsidR="000F4B86" w:rsidRDefault="000F4B86" w:rsidP="000F4B86">
                      <w:pPr>
                        <w:jc w:val="center"/>
                      </w:pPr>
                      <w:r>
                        <w:t>Подготовка ответа</w:t>
                      </w:r>
                    </w:p>
                  </w:txbxContent>
                </v:textbox>
              </v:shape>
            </w:pict>
          </mc:Fallback>
        </mc:AlternateContent>
      </w:r>
      <w:r>
        <w:rPr>
          <w:rFonts w:cs="Calibri"/>
          <w:noProof/>
        </w:rPr>
        <mc:AlternateContent>
          <mc:Choice Requires="wps">
            <w:drawing>
              <wp:anchor distT="0" distB="0" distL="114300" distR="114300" simplePos="0" relativeHeight="251681792" behindDoc="0" locked="0" layoutInCell="1" allowOverlap="1">
                <wp:simplePos x="0" y="0"/>
                <wp:positionH relativeFrom="column">
                  <wp:posOffset>3860800</wp:posOffset>
                </wp:positionH>
                <wp:positionV relativeFrom="paragraph">
                  <wp:posOffset>223520</wp:posOffset>
                </wp:positionV>
                <wp:extent cx="2544445" cy="629920"/>
                <wp:effectExtent l="6985" t="10160" r="1079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629920"/>
                        </a:xfrm>
                        <a:prstGeom prst="rect">
                          <a:avLst/>
                        </a:prstGeom>
                        <a:solidFill>
                          <a:srgbClr val="FFFFFF"/>
                        </a:solidFill>
                        <a:ln w="9525">
                          <a:solidFill>
                            <a:srgbClr val="000000"/>
                          </a:solidFill>
                          <a:miter lim="800000"/>
                          <a:headEnd/>
                          <a:tailEnd/>
                        </a:ln>
                      </wps:spPr>
                      <wps:txbx>
                        <w:txbxContent>
                          <w:p w:rsidR="000F4B86" w:rsidRPr="006E70CC" w:rsidRDefault="000F4B86" w:rsidP="000F4B86">
                            <w:pPr>
                              <w:jc w:val="center"/>
                            </w:pPr>
                            <w:r>
                              <w:t>Отказ в рассмотрении обращения по существу, уведомление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0" type="#_x0000_t202" style="position:absolute;left:0;text-align:left;margin-left:304pt;margin-top:17.6pt;width:200.35pt;height:4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">
                <v:textbox>
                  <w:txbxContent>
                    <w:p w:rsidR="000F4B86" w:rsidRPr="006E70CC" w:rsidRDefault="000F4B86" w:rsidP="000F4B86">
                      <w:pPr>
                        <w:jc w:val="center"/>
                      </w:pPr>
                      <w:r>
                        <w:t>Отказ в рассмотрении обращения по существу, уведомление гражданина</w:t>
                      </w:r>
                    </w:p>
                  </w:txbxContent>
                </v:textbox>
              </v:shape>
            </w:pict>
          </mc:Fallback>
        </mc:AlternateContent>
      </w:r>
    </w:p>
    <w:p w:rsidR="000F4B86" w:rsidRDefault="000F4B86" w:rsidP="000F4B86">
      <w:pPr>
        <w:rPr>
          <w:sz w:val="28"/>
        </w:rPr>
      </w:pPr>
      <w:r>
        <w:rPr>
          <w:rFonts w:cs="Calibri"/>
          <w:noProof/>
        </w:rPr>
        <mc:AlternateContent>
          <mc:Choice Requires="wps">
            <w:drawing>
              <wp:anchor distT="0" distB="0" distL="114300" distR="114300" simplePos="0" relativeHeight="251679744" behindDoc="0" locked="0" layoutInCell="1" allowOverlap="1">
                <wp:simplePos x="0" y="0"/>
                <wp:positionH relativeFrom="column">
                  <wp:posOffset>-202565</wp:posOffset>
                </wp:positionH>
                <wp:positionV relativeFrom="paragraph">
                  <wp:posOffset>48260</wp:posOffset>
                </wp:positionV>
                <wp:extent cx="1699260" cy="815340"/>
                <wp:effectExtent l="10795" t="10160" r="13970"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815340"/>
                        </a:xfrm>
                        <a:prstGeom prst="rect">
                          <a:avLst/>
                        </a:prstGeom>
                        <a:solidFill>
                          <a:srgbClr val="FFFFFF"/>
                        </a:solidFill>
                        <a:ln w="9525">
                          <a:solidFill>
                            <a:srgbClr val="000000"/>
                          </a:solidFill>
                          <a:miter lim="800000"/>
                          <a:headEnd/>
                          <a:tailEnd/>
                        </a:ln>
                      </wps:spPr>
                      <wps:txbx>
                        <w:txbxContent>
                          <w:p w:rsidR="000F4B86" w:rsidRPr="006E70CC" w:rsidRDefault="000F4B86" w:rsidP="000F4B86">
                            <w:pPr>
                              <w:jc w:val="center"/>
                            </w:pPr>
                            <w:r>
                              <w:t>Контроль за полнотой и сроками рассмотрения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1" type="#_x0000_t202" style="position:absolute;margin-left:-15.95pt;margin-top:3.8pt;width:133.8pt;height:6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">
                <v:textbox>
                  <w:txbxContent>
                    <w:p w:rsidR="000F4B86" w:rsidRPr="006E70CC" w:rsidRDefault="000F4B86" w:rsidP="000F4B86">
                      <w:pPr>
                        <w:jc w:val="center"/>
                      </w:pPr>
                      <w:r>
                        <w:t>Контроль за полнотой и сроками рассмотрения обращения</w:t>
                      </w:r>
                    </w:p>
                  </w:txbxContent>
                </v:textbox>
              </v:shape>
            </w:pict>
          </mc:Fallback>
        </mc:AlternateContent>
      </w:r>
    </w:p>
    <w:p w:rsidR="000F4B86" w:rsidRDefault="000F4B86" w:rsidP="000F4B86">
      <w:pPr>
        <w:rPr>
          <w:sz w:val="28"/>
        </w:rPr>
      </w:pPr>
    </w:p>
    <w:p w:rsidR="000F4B86" w:rsidRPr="00B94DE8" w:rsidRDefault="000F4B86" w:rsidP="000F4B86"/>
    <w:p w:rsidR="000F4B86" w:rsidRDefault="000F4B86" w:rsidP="000F4B86">
      <w:pPr>
        <w:rPr>
          <w:sz w:val="28"/>
        </w:rPr>
      </w:pPr>
    </w:p>
    <w:p w:rsidR="000F4B86" w:rsidRPr="009F286E" w:rsidRDefault="000F4B86" w:rsidP="000F4B86">
      <w:pPr>
        <w:ind w:left="-1440" w:firstLine="567"/>
        <w:rPr>
          <w:rFonts w:ascii="Arial" w:hAnsi="Arial" w:cs="Arial"/>
          <w:sz w:val="26"/>
          <w:szCs w:val="26"/>
        </w:rPr>
      </w:pPr>
    </w:p>
    <w:p w:rsidR="000F4B86" w:rsidRDefault="000F4B86" w:rsidP="000F4B86">
      <w:pPr>
        <w:pStyle w:val="ConsPlusNormal"/>
        <w:widowControl/>
        <w:ind w:left="7088" w:firstLine="0"/>
        <w:jc w:val="right"/>
        <w:rPr>
          <w:rFonts w:ascii="Times New Roman" w:hAnsi="Times New Roman" w:cs="Times New Roman"/>
          <w:sz w:val="28"/>
          <w:szCs w:val="28"/>
        </w:rPr>
      </w:pPr>
    </w:p>
    <w:p w:rsidR="000F4B86" w:rsidRDefault="000F4B86" w:rsidP="000F4B86">
      <w:pPr>
        <w:pStyle w:val="ConsPlusNormal"/>
        <w:widowControl/>
        <w:ind w:left="7088" w:firstLine="0"/>
        <w:jc w:val="right"/>
        <w:rPr>
          <w:rFonts w:ascii="Times New Roman" w:hAnsi="Times New Roman" w:cs="Times New Roman"/>
          <w:sz w:val="28"/>
          <w:szCs w:val="28"/>
        </w:rPr>
      </w:pPr>
    </w:p>
    <w:p w:rsidR="000F4B86" w:rsidRDefault="000F4B86" w:rsidP="000F4B86">
      <w:pPr>
        <w:pStyle w:val="ConsPlusNormal"/>
        <w:widowControl/>
        <w:ind w:left="7088" w:firstLine="0"/>
        <w:jc w:val="right"/>
        <w:rPr>
          <w:rFonts w:ascii="Times New Roman" w:hAnsi="Times New Roman" w:cs="Times New Roman"/>
          <w:sz w:val="28"/>
          <w:szCs w:val="28"/>
        </w:rPr>
      </w:pPr>
    </w:p>
    <w:p w:rsidR="000F4B86" w:rsidRDefault="000F4B86" w:rsidP="000F4B86">
      <w:pPr>
        <w:pStyle w:val="ConsPlusNormal"/>
        <w:widowControl/>
        <w:ind w:left="7088" w:firstLine="0"/>
        <w:jc w:val="right"/>
        <w:rPr>
          <w:rFonts w:ascii="Times New Roman" w:hAnsi="Times New Roman" w:cs="Times New Roman"/>
          <w:sz w:val="28"/>
          <w:szCs w:val="28"/>
        </w:rPr>
      </w:pPr>
    </w:p>
    <w:p w:rsidR="000F4B86" w:rsidRDefault="000F4B86" w:rsidP="000F4B86">
      <w:pPr>
        <w:pStyle w:val="ConsPlusNormal"/>
        <w:widowControl/>
        <w:ind w:left="7088" w:firstLine="0"/>
        <w:jc w:val="right"/>
        <w:rPr>
          <w:rFonts w:ascii="Times New Roman" w:hAnsi="Times New Roman" w:cs="Times New Roman"/>
          <w:sz w:val="28"/>
          <w:szCs w:val="28"/>
        </w:rPr>
      </w:pPr>
    </w:p>
    <w:p w:rsidR="000F4B86" w:rsidRDefault="000F4B86" w:rsidP="000F4B86"/>
    <w:p w:rsidR="00E3686F" w:rsidRDefault="00E3686F"/>
    <w:sectPr w:rsidR="00E36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43"/>
    <w:rsid w:val="000F4B86"/>
    <w:rsid w:val="00322D43"/>
    <w:rsid w:val="00775D6D"/>
    <w:rsid w:val="00E3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4360"/>
  <w15:docId w15:val="{759E1BC4-311A-4D5D-86E7-8967D2C4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B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F4B86"/>
    <w:pPr>
      <w:spacing w:after="160" w:line="240" w:lineRule="exact"/>
    </w:pPr>
    <w:rPr>
      <w:rFonts w:ascii="Verdana" w:hAnsi="Verdana"/>
      <w:lang w:val="en-US" w:eastAsia="en-US"/>
    </w:rPr>
  </w:style>
  <w:style w:type="paragraph" w:customStyle="1" w:styleId="ConsPlusNormal">
    <w:name w:val="ConsPlusNormal"/>
    <w:link w:val="ConsPlusNormal0"/>
    <w:rsid w:val="000F4B8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0F4B86"/>
    <w:rPr>
      <w:rFonts w:ascii="Arial" w:eastAsia="Arial" w:hAnsi="Arial" w:cs="Arial"/>
      <w:sz w:val="20"/>
      <w:szCs w:val="20"/>
      <w:lang w:eastAsia="ar-SA"/>
    </w:rPr>
  </w:style>
  <w:style w:type="paragraph" w:styleId="a4">
    <w:name w:val="Normal (Web)"/>
    <w:basedOn w:val="a"/>
    <w:uiPriority w:val="99"/>
    <w:semiHidden/>
    <w:unhideWhenUsed/>
    <w:rsid w:val="00775D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7887</Words>
  <Characters>44961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Name</cp:lastModifiedBy>
  <cp:revision>2</cp:revision>
  <dcterms:created xsi:type="dcterms:W3CDTF">2023-07-14T11:48:00Z</dcterms:created>
  <dcterms:modified xsi:type="dcterms:W3CDTF">2023-07-14T11:48:00Z</dcterms:modified>
</cp:coreProperties>
</file>