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481B03" w:rsidRDefault="00FB3A50" w:rsidP="00FB3A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новом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6F5766">
        <w:rPr>
          <w:rFonts w:ascii="Times New Roman" w:hAnsi="Times New Roman" w:cs="Times New Roman"/>
          <w:b/>
          <w:sz w:val="28"/>
          <w:szCs w:val="28"/>
        </w:rPr>
        <w:t xml:space="preserve">ксперты </w:t>
      </w:r>
      <w:r w:rsidR="00E6728A">
        <w:rPr>
          <w:rFonts w:ascii="Times New Roman" w:hAnsi="Times New Roman" w:cs="Times New Roman"/>
          <w:b/>
          <w:sz w:val="28"/>
          <w:szCs w:val="28"/>
        </w:rPr>
        <w:t>расскажу</w:t>
      </w:r>
      <w:r w:rsidR="00620B4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704A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едином недвижимом комплексе</w:t>
      </w:r>
    </w:p>
    <w:p w:rsidR="00663087" w:rsidRPr="004F1650" w:rsidRDefault="00620B44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B03" w:rsidRPr="000B685A" w:rsidRDefault="006F5766" w:rsidP="00FB3A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1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A50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171C7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A50">
        <w:rPr>
          <w:rFonts w:ascii="Times New Roman" w:hAnsi="Times New Roman" w:cs="Times New Roman"/>
          <w:b/>
          <w:bCs/>
          <w:sz w:val="28"/>
          <w:szCs w:val="28"/>
        </w:rPr>
        <w:t>Кадастровая палата по Пензенской области проведет</w:t>
      </w:r>
      <w:r w:rsidR="00E6728A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3A50">
        <w:rPr>
          <w:rFonts w:ascii="Times New Roman" w:hAnsi="Times New Roman" w:cs="Times New Roman"/>
          <w:b/>
          <w:sz w:val="28"/>
          <w:szCs w:val="28"/>
        </w:rPr>
        <w:t xml:space="preserve">б особенностях подготовки технических планов на единый недвижимый комплекс. </w:t>
      </w:r>
    </w:p>
    <w:p w:rsidR="00FB3A50" w:rsidRPr="00FB3A50" w:rsidRDefault="00FB3A50" w:rsidP="00FB3A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3A50">
        <w:rPr>
          <w:sz w:val="28"/>
          <w:szCs w:val="28"/>
        </w:rPr>
        <w:t>Эксперты проведут</w:t>
      </w:r>
      <w:r w:rsidR="006F5766" w:rsidRPr="00FB3A50">
        <w:rPr>
          <w:sz w:val="28"/>
          <w:szCs w:val="28"/>
        </w:rPr>
        <w:t xml:space="preserve"> </w:t>
      </w:r>
      <w:r w:rsidRPr="00FB3A50">
        <w:rPr>
          <w:sz w:val="28"/>
          <w:szCs w:val="28"/>
        </w:rPr>
        <w:t>анализ действующего законодательства в части создания единого недвижимого комплекса, а кадастровые инженеры смогут ознакомиться не только с правовой основой процесса, но и с пошаговыми инструкциями по практическим нюансам подготовки технического плана.</w:t>
      </w:r>
    </w:p>
    <w:p w:rsidR="00FB3A50" w:rsidRPr="00FB3A50" w:rsidRDefault="00FB3A50" w:rsidP="00FB3A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3A50">
        <w:rPr>
          <w:sz w:val="28"/>
          <w:szCs w:val="28"/>
        </w:rPr>
        <w:t xml:space="preserve">Как внедрение ЕНК повлияло на Гражданское законодательство? Каковы особенности технического плана и документации ЕНК? Внесение изменений, снятие с учёта ЕНК и перспектива регулирования перепланировки. Эти и другие вопросы можно получить ответ на </w:t>
      </w:r>
      <w:proofErr w:type="spellStart"/>
      <w:r w:rsidRPr="00FB3A50">
        <w:rPr>
          <w:sz w:val="28"/>
          <w:szCs w:val="28"/>
        </w:rPr>
        <w:t>вебинаре</w:t>
      </w:r>
      <w:proofErr w:type="spellEnd"/>
      <w:r w:rsidRPr="00FB3A50">
        <w:rPr>
          <w:sz w:val="28"/>
          <w:szCs w:val="28"/>
        </w:rPr>
        <w:t>.</w:t>
      </w:r>
    </w:p>
    <w:p w:rsidR="005E09FB" w:rsidRPr="00FB3A50" w:rsidRDefault="007A34FD" w:rsidP="00FB3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5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hyperlink r:id="rId6" w:history="1">
        <w:r w:rsidR="00B94832" w:rsidRPr="00FB3A50">
          <w:rPr>
            <w:rStyle w:val="a4"/>
            <w:rFonts w:ascii="Times New Roman" w:hAnsi="Times New Roman" w:cs="Times New Roman"/>
            <w:sz w:val="28"/>
            <w:szCs w:val="28"/>
          </w:rPr>
          <w:t>www.webinar.kadastr.ru</w:t>
        </w:r>
      </w:hyperlink>
      <w:r w:rsidR="00B94832" w:rsidRPr="00FB3A50">
        <w:rPr>
          <w:rFonts w:ascii="Times New Roman" w:hAnsi="Times New Roman" w:cs="Times New Roman"/>
          <w:sz w:val="28"/>
          <w:szCs w:val="28"/>
        </w:rPr>
        <w:t xml:space="preserve"> </w:t>
      </w:r>
      <w:r w:rsidRPr="00FB3A50">
        <w:rPr>
          <w:rFonts w:ascii="Times New Roman" w:hAnsi="Times New Roman" w:cs="Times New Roman"/>
          <w:sz w:val="28"/>
          <w:szCs w:val="28"/>
        </w:rPr>
        <w:t xml:space="preserve">в </w:t>
      </w:r>
      <w:r w:rsidR="00B94832" w:rsidRPr="00FB3A50">
        <w:rPr>
          <w:rFonts w:ascii="Times New Roman" w:hAnsi="Times New Roman" w:cs="Times New Roman"/>
          <w:sz w:val="28"/>
          <w:szCs w:val="28"/>
        </w:rPr>
        <w:t>разделах</w:t>
      </w:r>
      <w:r w:rsidRPr="00FB3A50">
        <w:rPr>
          <w:rFonts w:ascii="Times New Roman" w:hAnsi="Times New Roman" w:cs="Times New Roman"/>
          <w:sz w:val="28"/>
          <w:szCs w:val="28"/>
        </w:rPr>
        <w:t xml:space="preserve"> </w:t>
      </w:r>
      <w:r w:rsidR="00D050A8" w:rsidRPr="00FB3A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0A8" w:rsidRPr="00FB3A5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D050A8" w:rsidRPr="00FB3A50">
        <w:rPr>
          <w:rFonts w:ascii="Times New Roman" w:hAnsi="Times New Roman" w:cs="Times New Roman"/>
          <w:sz w:val="28"/>
          <w:szCs w:val="28"/>
        </w:rPr>
        <w:t xml:space="preserve">» и </w:t>
      </w:r>
      <w:r w:rsidR="00683E76" w:rsidRPr="00FB3A50">
        <w:rPr>
          <w:rFonts w:ascii="Times New Roman" w:hAnsi="Times New Roman" w:cs="Times New Roman"/>
          <w:sz w:val="28"/>
          <w:szCs w:val="28"/>
        </w:rPr>
        <w:t>«</w:t>
      </w:r>
      <w:r w:rsidR="00FB3A50" w:rsidRPr="00FB3A50">
        <w:rPr>
          <w:rFonts w:ascii="Times New Roman" w:hAnsi="Times New Roman" w:cs="Times New Roman"/>
          <w:sz w:val="28"/>
          <w:szCs w:val="28"/>
        </w:rPr>
        <w:t>Особенности подготовки технических планов на ЕНК</w:t>
      </w:r>
      <w:r w:rsidR="005E09FB" w:rsidRPr="00FB3A50">
        <w:rPr>
          <w:rFonts w:ascii="Times New Roman" w:hAnsi="Times New Roman" w:cs="Times New Roman"/>
          <w:sz w:val="28"/>
          <w:szCs w:val="28"/>
        </w:rPr>
        <w:t>»</w:t>
      </w:r>
      <w:r w:rsidR="00683E76" w:rsidRPr="00FB3A50">
        <w:rPr>
          <w:rFonts w:ascii="Times New Roman" w:hAnsi="Times New Roman" w:cs="Times New Roman"/>
          <w:sz w:val="28"/>
          <w:szCs w:val="28"/>
        </w:rPr>
        <w:t>.</w:t>
      </w:r>
    </w:p>
    <w:p w:rsidR="005B008A" w:rsidRDefault="005B008A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596D6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D050A8" w:rsidRPr="0014706C" w:rsidRDefault="008D5FDD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E0B87"/>
    <w:rsid w:val="00117768"/>
    <w:rsid w:val="00163D4E"/>
    <w:rsid w:val="00171C76"/>
    <w:rsid w:val="001842F9"/>
    <w:rsid w:val="001B5C90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305AAD"/>
    <w:rsid w:val="0032597B"/>
    <w:rsid w:val="003306A3"/>
    <w:rsid w:val="003C0121"/>
    <w:rsid w:val="003F3A98"/>
    <w:rsid w:val="00422C59"/>
    <w:rsid w:val="004231A4"/>
    <w:rsid w:val="0046638B"/>
    <w:rsid w:val="00481B03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96D6B"/>
    <w:rsid w:val="005A2E1F"/>
    <w:rsid w:val="005B008A"/>
    <w:rsid w:val="005E09FB"/>
    <w:rsid w:val="00620B44"/>
    <w:rsid w:val="0062370E"/>
    <w:rsid w:val="00663087"/>
    <w:rsid w:val="00683E76"/>
    <w:rsid w:val="0068718C"/>
    <w:rsid w:val="006D126B"/>
    <w:rsid w:val="006F5766"/>
    <w:rsid w:val="00723FD2"/>
    <w:rsid w:val="007279E2"/>
    <w:rsid w:val="00742F07"/>
    <w:rsid w:val="00743BE7"/>
    <w:rsid w:val="00744384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D5FDD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A13DB6"/>
    <w:rsid w:val="00A8687F"/>
    <w:rsid w:val="00AC3D1E"/>
    <w:rsid w:val="00AC5D39"/>
    <w:rsid w:val="00AD3502"/>
    <w:rsid w:val="00AF0460"/>
    <w:rsid w:val="00B011B7"/>
    <w:rsid w:val="00B30C8A"/>
    <w:rsid w:val="00B453E5"/>
    <w:rsid w:val="00B61A60"/>
    <w:rsid w:val="00B62C22"/>
    <w:rsid w:val="00B767B0"/>
    <w:rsid w:val="00B94832"/>
    <w:rsid w:val="00BE3EB6"/>
    <w:rsid w:val="00C13D39"/>
    <w:rsid w:val="00C31CC9"/>
    <w:rsid w:val="00CC51F4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35CB7"/>
    <w:rsid w:val="00F704AE"/>
    <w:rsid w:val="00F7279A"/>
    <w:rsid w:val="00FA2879"/>
    <w:rsid w:val="00FB3A50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2020-07-07T14:43:00Z</cp:lastPrinted>
  <dcterms:created xsi:type="dcterms:W3CDTF">2020-07-17T06:31:00Z</dcterms:created>
  <dcterms:modified xsi:type="dcterms:W3CDTF">2020-07-17T06:31:00Z</dcterms:modified>
</cp:coreProperties>
</file>