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6" w:rsidRDefault="00FC23C6" w:rsidP="00FC2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b/>
          <w:sz w:val="28"/>
          <w:szCs w:val="28"/>
        </w:rPr>
        <w:t xml:space="preserve">Итоги приема граждан в </w:t>
      </w:r>
      <w:r w:rsidR="00AA44AD">
        <w:rPr>
          <w:rFonts w:ascii="Times New Roman" w:hAnsi="Times New Roman" w:cs="Times New Roman"/>
          <w:b/>
          <w:sz w:val="28"/>
          <w:szCs w:val="28"/>
        </w:rPr>
        <w:t>Каширском районе</w:t>
      </w:r>
    </w:p>
    <w:p w:rsidR="00FC23C6" w:rsidRDefault="00AA44AD" w:rsidP="00AA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 2018</w:t>
      </w:r>
      <w:r w:rsidR="00FC23C6" w:rsidRPr="00CF76FF">
        <w:rPr>
          <w:rFonts w:ascii="Times New Roman" w:hAnsi="Times New Roman" w:cs="Times New Roman"/>
          <w:sz w:val="28"/>
          <w:szCs w:val="28"/>
        </w:rPr>
        <w:t xml:space="preserve"> года заместитель директора филиала ФГБУ «ФКП </w:t>
      </w:r>
      <w:proofErr w:type="spellStart"/>
      <w:r w:rsidR="00FC23C6">
        <w:rPr>
          <w:rFonts w:ascii="Times New Roman" w:hAnsi="Times New Roman" w:cs="Times New Roman"/>
          <w:sz w:val="28"/>
          <w:szCs w:val="28"/>
        </w:rPr>
        <w:t>Р</w:t>
      </w:r>
      <w:r w:rsidR="00FC23C6" w:rsidRPr="00CF76FF">
        <w:rPr>
          <w:rFonts w:ascii="Times New Roman" w:hAnsi="Times New Roman" w:cs="Times New Roman"/>
          <w:sz w:val="28"/>
          <w:szCs w:val="28"/>
        </w:rPr>
        <w:t>осреестра</w:t>
      </w:r>
      <w:proofErr w:type="spellEnd"/>
      <w:r w:rsidR="00FC23C6" w:rsidRPr="00CF76FF">
        <w:rPr>
          <w:rFonts w:ascii="Times New Roman" w:hAnsi="Times New Roman" w:cs="Times New Roman"/>
          <w:sz w:val="28"/>
          <w:szCs w:val="28"/>
        </w:rPr>
        <w:t xml:space="preserve">» по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Анатолий Михайлович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Гранкин</w:t>
      </w:r>
      <w:proofErr w:type="spellEnd"/>
      <w:r w:rsidR="00FC23C6" w:rsidRPr="00CF76FF">
        <w:rPr>
          <w:rFonts w:ascii="Times New Roman" w:hAnsi="Times New Roman" w:cs="Times New Roman"/>
          <w:sz w:val="28"/>
          <w:szCs w:val="28"/>
        </w:rPr>
        <w:t xml:space="preserve"> провёл приём</w:t>
      </w:r>
      <w:r w:rsidR="000A6556">
        <w:rPr>
          <w:rFonts w:ascii="Times New Roman" w:hAnsi="Times New Roman" w:cs="Times New Roman"/>
          <w:sz w:val="28"/>
          <w:szCs w:val="28"/>
        </w:rPr>
        <w:t xml:space="preserve"> </w:t>
      </w:r>
      <w:r w:rsidR="00D70430">
        <w:rPr>
          <w:rFonts w:ascii="Times New Roman" w:hAnsi="Times New Roman" w:cs="Times New Roman"/>
          <w:sz w:val="28"/>
          <w:szCs w:val="28"/>
        </w:rPr>
        <w:t xml:space="preserve"> </w:t>
      </w:r>
      <w:r w:rsidR="00FC23C6" w:rsidRPr="00CF76FF">
        <w:rPr>
          <w:rFonts w:ascii="Times New Roman" w:hAnsi="Times New Roman" w:cs="Times New Roman"/>
          <w:sz w:val="28"/>
          <w:szCs w:val="28"/>
        </w:rPr>
        <w:t>граждан</w:t>
      </w:r>
      <w:r w:rsidR="000A6556">
        <w:rPr>
          <w:rFonts w:ascii="Times New Roman" w:hAnsi="Times New Roman" w:cs="Times New Roman"/>
          <w:sz w:val="28"/>
          <w:szCs w:val="28"/>
        </w:rPr>
        <w:t xml:space="preserve">   </w:t>
      </w:r>
      <w:r w:rsidR="00FC23C6" w:rsidRPr="00CF76FF">
        <w:rPr>
          <w:rFonts w:ascii="Times New Roman" w:hAnsi="Times New Roman" w:cs="Times New Roman"/>
          <w:sz w:val="28"/>
          <w:szCs w:val="28"/>
        </w:rPr>
        <w:t>в</w:t>
      </w:r>
      <w:r w:rsidR="000A6556">
        <w:rPr>
          <w:rFonts w:ascii="Times New Roman" w:hAnsi="Times New Roman" w:cs="Times New Roman"/>
          <w:sz w:val="28"/>
          <w:szCs w:val="28"/>
        </w:rPr>
        <w:t xml:space="preserve">  </w:t>
      </w:r>
      <w:r w:rsidR="00FC23C6" w:rsidRPr="00CF76FF">
        <w:rPr>
          <w:rFonts w:ascii="Times New Roman" w:hAnsi="Times New Roman" w:cs="Times New Roman"/>
          <w:sz w:val="28"/>
          <w:szCs w:val="28"/>
        </w:rPr>
        <w:t>общественной</w:t>
      </w:r>
      <w:r w:rsidR="000A6556">
        <w:rPr>
          <w:rFonts w:ascii="Times New Roman" w:hAnsi="Times New Roman" w:cs="Times New Roman"/>
          <w:sz w:val="28"/>
          <w:szCs w:val="28"/>
        </w:rPr>
        <w:t xml:space="preserve"> </w:t>
      </w:r>
      <w:r w:rsidR="00FC23C6" w:rsidRPr="00CF76FF">
        <w:rPr>
          <w:rFonts w:ascii="Times New Roman" w:hAnsi="Times New Roman" w:cs="Times New Roman"/>
          <w:sz w:val="28"/>
          <w:szCs w:val="28"/>
        </w:rPr>
        <w:t>приемной</w:t>
      </w:r>
      <w:r w:rsidR="000A6556">
        <w:rPr>
          <w:rFonts w:ascii="Times New Roman" w:hAnsi="Times New Roman" w:cs="Times New Roman"/>
          <w:sz w:val="28"/>
          <w:szCs w:val="28"/>
        </w:rPr>
        <w:t xml:space="preserve"> </w:t>
      </w:r>
      <w:r w:rsidR="00FC23C6" w:rsidRPr="00CF76FF">
        <w:rPr>
          <w:rFonts w:ascii="Times New Roman" w:hAnsi="Times New Roman" w:cs="Times New Roman"/>
          <w:sz w:val="28"/>
          <w:szCs w:val="28"/>
        </w:rPr>
        <w:t>губернатора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3C6" w:rsidRPr="00CF76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Каширском муниципальном районе</w:t>
      </w:r>
      <w:r w:rsidR="00FC23C6" w:rsidRPr="00CF76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3C6" w:rsidRDefault="00FC23C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sz w:val="28"/>
          <w:szCs w:val="28"/>
        </w:rPr>
        <w:t>В ходе проведени</w:t>
      </w:r>
      <w:r>
        <w:rPr>
          <w:rFonts w:ascii="Times New Roman" w:hAnsi="Times New Roman" w:cs="Times New Roman"/>
          <w:sz w:val="28"/>
          <w:szCs w:val="28"/>
        </w:rPr>
        <w:t xml:space="preserve">я приёма консультацию получили </w:t>
      </w:r>
      <w:r w:rsidR="00AA44AD">
        <w:rPr>
          <w:rFonts w:ascii="Times New Roman" w:hAnsi="Times New Roman" w:cs="Times New Roman"/>
          <w:sz w:val="28"/>
          <w:szCs w:val="28"/>
        </w:rPr>
        <w:t>7</w:t>
      </w:r>
      <w:r w:rsidRPr="00CF76FF">
        <w:rPr>
          <w:rFonts w:ascii="Times New Roman" w:hAnsi="Times New Roman" w:cs="Times New Roman"/>
          <w:sz w:val="28"/>
          <w:szCs w:val="28"/>
        </w:rPr>
        <w:t xml:space="preserve"> человек. Граждане обращались с вопросами </w:t>
      </w:r>
      <w:r w:rsidR="00AA44AD">
        <w:rPr>
          <w:rFonts w:ascii="Times New Roman" w:hAnsi="Times New Roman" w:cs="Times New Roman"/>
          <w:sz w:val="28"/>
          <w:szCs w:val="28"/>
        </w:rPr>
        <w:t>о порядке оформления земельных участков, разделения общей долевой собственности, кадастровой стоимости объектов недвижимости</w:t>
      </w:r>
      <w:r w:rsidRPr="00CF76FF">
        <w:rPr>
          <w:rFonts w:ascii="Times New Roman" w:hAnsi="Times New Roman" w:cs="Times New Roman"/>
          <w:sz w:val="28"/>
          <w:szCs w:val="28"/>
        </w:rPr>
        <w:t>. По всем вопросам были даны разъяснения в соответствии с действующим законодательством.</w:t>
      </w:r>
    </w:p>
    <w:p w:rsidR="00FC23C6" w:rsidRDefault="00FC23C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sz w:val="28"/>
          <w:szCs w:val="28"/>
        </w:rPr>
        <w:t>Общественный приём — это отличная возможность получить консультацию. Встречи с жителями Воронежа и Воронежской области в общественных приёмных губернатора проводятся на регулярной основе. Если возможность посетить общественную приёмную губернатора отсутствует, можно записаться на личный приём к руководству филиала.</w:t>
      </w:r>
    </w:p>
    <w:p w:rsidR="00FC23C6" w:rsidRPr="00CF76FF" w:rsidRDefault="00FC23C6" w:rsidP="00FC2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FF">
        <w:rPr>
          <w:rFonts w:ascii="Times New Roman" w:hAnsi="Times New Roman" w:cs="Times New Roman"/>
          <w:sz w:val="28"/>
          <w:szCs w:val="28"/>
        </w:rPr>
        <w:t>Для этого достаточно позвонить по телефону</w:t>
      </w:r>
      <w:r w:rsidR="00AA44AD">
        <w:rPr>
          <w:rFonts w:ascii="Times New Roman" w:hAnsi="Times New Roman" w:cs="Times New Roman"/>
          <w:sz w:val="28"/>
          <w:szCs w:val="28"/>
        </w:rPr>
        <w:t>:</w:t>
      </w:r>
      <w:r w:rsidRPr="00CF76FF">
        <w:rPr>
          <w:rFonts w:ascii="Times New Roman" w:hAnsi="Times New Roman" w:cs="Times New Roman"/>
          <w:sz w:val="28"/>
          <w:szCs w:val="28"/>
        </w:rPr>
        <w:t xml:space="preserve"> 8 (473) 241-72-21.</w:t>
      </w:r>
    </w:p>
    <w:p w:rsidR="004059E9" w:rsidRDefault="004059E9"/>
    <w:sectPr w:rsidR="004059E9" w:rsidSect="00FC23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C6"/>
    <w:rsid w:val="000A6556"/>
    <w:rsid w:val="00322066"/>
    <w:rsid w:val="003C2078"/>
    <w:rsid w:val="004059E9"/>
    <w:rsid w:val="004A293E"/>
    <w:rsid w:val="004C702A"/>
    <w:rsid w:val="00525757"/>
    <w:rsid w:val="007F3BF6"/>
    <w:rsid w:val="00844216"/>
    <w:rsid w:val="0086694B"/>
    <w:rsid w:val="00885900"/>
    <w:rsid w:val="00AA44AD"/>
    <w:rsid w:val="00CD1432"/>
    <w:rsid w:val="00D70430"/>
    <w:rsid w:val="00F42F5B"/>
    <w:rsid w:val="00F93E5C"/>
    <w:rsid w:val="00FC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BelogrivcevaTN</dc:creator>
  <cp:keywords/>
  <dc:description/>
  <cp:lastModifiedBy>Онуфриева </cp:lastModifiedBy>
  <cp:revision>11</cp:revision>
  <cp:lastPrinted>2018-01-30T12:05:00Z</cp:lastPrinted>
  <dcterms:created xsi:type="dcterms:W3CDTF">2017-12-21T07:36:00Z</dcterms:created>
  <dcterms:modified xsi:type="dcterms:W3CDTF">2018-01-30T14:02:00Z</dcterms:modified>
</cp:coreProperties>
</file>