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20C" w:rsidRDefault="0085040D" w:rsidP="004472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Кадастров</w:t>
      </w:r>
      <w:r w:rsidR="00E06E57">
        <w:rPr>
          <w:rFonts w:ascii="Times New Roman" w:hAnsi="Times New Roman" w:cs="Times New Roman"/>
          <w:b/>
          <w:sz w:val="28"/>
          <w:szCs w:val="28"/>
        </w:rPr>
        <w:t xml:space="preserve">ая палата по Воронежской области оказывает </w:t>
      </w:r>
    </w:p>
    <w:p w:rsidR="00025752" w:rsidRDefault="00886EEF" w:rsidP="004472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платные услуги по новому адресу</w:t>
      </w:r>
    </w:p>
    <w:p w:rsidR="00E06E57" w:rsidRDefault="00E06E57" w:rsidP="00E06E57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4720C" w:rsidRPr="0044720C" w:rsidRDefault="00E06E57" w:rsidP="0044720C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44720C">
        <w:rPr>
          <w:rFonts w:ascii="Times New Roman" w:hAnsi="Times New Roman" w:cs="Times New Roman"/>
          <w:sz w:val="28"/>
          <w:szCs w:val="28"/>
        </w:rPr>
        <w:t>Филиал Кадастровой палаты по Воронежской области предлагает населению воспользоваться консультационными услугами по вопросам, касаю</w:t>
      </w:r>
      <w:r w:rsidR="0044720C" w:rsidRPr="0044720C">
        <w:rPr>
          <w:rFonts w:ascii="Times New Roman" w:hAnsi="Times New Roman" w:cs="Times New Roman"/>
          <w:sz w:val="28"/>
          <w:szCs w:val="28"/>
        </w:rPr>
        <w:t>щимся операций с недвижимостью</w:t>
      </w:r>
      <w:r w:rsidR="0044720C">
        <w:rPr>
          <w:rFonts w:ascii="Times New Roman" w:hAnsi="Times New Roman" w:cs="Times New Roman"/>
          <w:sz w:val="28"/>
          <w:szCs w:val="28"/>
        </w:rPr>
        <w:t>.</w:t>
      </w:r>
      <w:r w:rsidR="0044720C" w:rsidRPr="0044720C">
        <w:rPr>
          <w:rFonts w:ascii="Times New Roman" w:hAnsi="Times New Roman" w:cs="Times New Roman"/>
          <w:sz w:val="28"/>
          <w:szCs w:val="28"/>
        </w:rPr>
        <w:t xml:space="preserve"> </w:t>
      </w:r>
      <w:r w:rsidR="0044720C">
        <w:rPr>
          <w:rFonts w:ascii="Times New Roman" w:hAnsi="Times New Roman" w:cs="Times New Roman"/>
          <w:sz w:val="28"/>
          <w:szCs w:val="28"/>
        </w:rPr>
        <w:t>П</w:t>
      </w:r>
      <w:r w:rsidR="0044720C" w:rsidRPr="0044720C">
        <w:rPr>
          <w:rFonts w:ascii="Times New Roman" w:hAnsi="Times New Roman" w:cs="Times New Roman"/>
          <w:sz w:val="28"/>
          <w:szCs w:val="28"/>
        </w:rPr>
        <w:t xml:space="preserve">ри совершении </w:t>
      </w:r>
      <w:r w:rsidR="0044720C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44720C" w:rsidRPr="0044720C">
        <w:rPr>
          <w:rFonts w:ascii="Times New Roman" w:hAnsi="Times New Roman" w:cs="Times New Roman"/>
          <w:sz w:val="28"/>
          <w:szCs w:val="28"/>
        </w:rPr>
        <w:t>опера</w:t>
      </w:r>
      <w:r w:rsidR="0044720C">
        <w:rPr>
          <w:rFonts w:ascii="Times New Roman" w:hAnsi="Times New Roman" w:cs="Times New Roman"/>
          <w:sz w:val="28"/>
          <w:szCs w:val="28"/>
        </w:rPr>
        <w:t xml:space="preserve">ций, </w:t>
      </w:r>
      <w:r w:rsidR="0044720C" w:rsidRPr="0044720C">
        <w:rPr>
          <w:rFonts w:ascii="Times New Roman" w:hAnsi="Times New Roman" w:cs="Times New Roman"/>
          <w:sz w:val="28"/>
          <w:szCs w:val="28"/>
        </w:rPr>
        <w:t>получение квалифицированной консультации имеет особое значение. Часто правообладателям требуется хорошее знание законодательства, прав и обязанностей. Кроме того</w:t>
      </w:r>
      <w:r w:rsidR="0022770E">
        <w:rPr>
          <w:rFonts w:ascii="Times New Roman" w:hAnsi="Times New Roman" w:cs="Times New Roman"/>
          <w:sz w:val="28"/>
          <w:szCs w:val="28"/>
        </w:rPr>
        <w:t>,</w:t>
      </w:r>
      <w:r w:rsidR="0044720C" w:rsidRPr="0044720C">
        <w:rPr>
          <w:rFonts w:ascii="Times New Roman" w:hAnsi="Times New Roman" w:cs="Times New Roman"/>
          <w:sz w:val="28"/>
          <w:szCs w:val="28"/>
        </w:rPr>
        <w:t xml:space="preserve"> на рынке недвижимости орудуют мошенники, действия которых могут нанести серьезный ущерб.</w:t>
      </w:r>
    </w:p>
    <w:p w:rsidR="0044720C" w:rsidRPr="0044720C" w:rsidRDefault="0044720C" w:rsidP="0044720C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4720C">
        <w:rPr>
          <w:rFonts w:ascii="Times New Roman" w:hAnsi="Times New Roman" w:cs="Times New Roman"/>
          <w:sz w:val="28"/>
          <w:szCs w:val="28"/>
        </w:rPr>
        <w:t xml:space="preserve">пециалисты </w:t>
      </w:r>
      <w:r>
        <w:rPr>
          <w:rFonts w:ascii="Times New Roman" w:hAnsi="Times New Roman" w:cs="Times New Roman"/>
          <w:sz w:val="28"/>
          <w:szCs w:val="28"/>
        </w:rPr>
        <w:t xml:space="preserve">Кадастровой палаты </w:t>
      </w:r>
      <w:r w:rsidRPr="0044720C">
        <w:rPr>
          <w:rFonts w:ascii="Times New Roman" w:hAnsi="Times New Roman" w:cs="Times New Roman"/>
          <w:sz w:val="28"/>
          <w:szCs w:val="28"/>
        </w:rPr>
        <w:t>имеют многолетний опыт работы в сфере кадастровых о</w:t>
      </w:r>
      <w:r>
        <w:rPr>
          <w:rFonts w:ascii="Times New Roman" w:hAnsi="Times New Roman" w:cs="Times New Roman"/>
          <w:sz w:val="28"/>
          <w:szCs w:val="28"/>
        </w:rPr>
        <w:t>тношений</w:t>
      </w:r>
      <w:r w:rsidRPr="0044720C">
        <w:rPr>
          <w:rFonts w:ascii="Times New Roman" w:hAnsi="Times New Roman" w:cs="Times New Roman"/>
          <w:sz w:val="28"/>
          <w:szCs w:val="28"/>
        </w:rPr>
        <w:t xml:space="preserve"> на рынке недвижимости.</w:t>
      </w:r>
    </w:p>
    <w:p w:rsidR="00E06E57" w:rsidRPr="00B672B3" w:rsidRDefault="00E06E57" w:rsidP="00E06E5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72B3">
        <w:rPr>
          <w:sz w:val="28"/>
          <w:szCs w:val="28"/>
        </w:rPr>
        <w:t>Мы предоставляем консультационные услуги по подготовке проектов договоров в простой письменной форме. Их стоимость составляет от 550 до 850 рублей за 1 договор и зависит от количества сторон и того кто является сторонами договора (физические или юридические лица).</w:t>
      </w:r>
    </w:p>
    <w:p w:rsidR="00E06E57" w:rsidRDefault="00E06E57" w:rsidP="00E06E5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72B3">
        <w:rPr>
          <w:sz w:val="28"/>
          <w:szCs w:val="28"/>
        </w:rPr>
        <w:t>Также можно получить консультационные услуги по составу пакета документов для составления договоров в простой письменной форме, без составления такого договора. Данная услуга является самой простой и оценивается в 350 рублей за 1 договор.</w:t>
      </w:r>
    </w:p>
    <w:p w:rsidR="00E06E57" w:rsidRDefault="00E06E57" w:rsidP="00E06E5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672B3">
        <w:rPr>
          <w:sz w:val="28"/>
          <w:szCs w:val="28"/>
        </w:rPr>
        <w:t>Кроме того, специалисты Филиала оказывают и более сложные консультационные услуги, связанные с оборотом объектов недвижимости. Для оказания таких услуг необходима предварительная проработка, требующая определенных трудозатрат. Стоимость услуги – 750 рублей, с подготовкой резолюции по результатам консультации – 1050 рублей за 1 консультацию.</w:t>
      </w:r>
    </w:p>
    <w:p w:rsidR="00E06E57" w:rsidRPr="00243BC8" w:rsidRDefault="00E06E57" w:rsidP="00E06E57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Воспользоваться услугой может любой гражданин или юридическое лицо после заключения соответствующего договора.</w:t>
      </w:r>
      <w:r w:rsidRPr="004463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3BC8">
        <w:rPr>
          <w:rFonts w:ascii="Times New Roman" w:eastAsia="Times New Roman" w:hAnsi="Times New Roman" w:cs="Times New Roman"/>
          <w:sz w:val="28"/>
          <w:szCs w:val="28"/>
        </w:rPr>
        <w:t xml:space="preserve">Оплата </w:t>
      </w:r>
      <w:r>
        <w:rPr>
          <w:rFonts w:ascii="Times New Roman" w:eastAsia="Times New Roman" w:hAnsi="Times New Roman" w:cs="Times New Roman"/>
          <w:sz w:val="28"/>
          <w:szCs w:val="28"/>
        </w:rPr>
        <w:t>консультационной услуги</w:t>
      </w:r>
      <w:r w:rsidRPr="00243BC8">
        <w:rPr>
          <w:rFonts w:ascii="Times New Roman" w:eastAsia="Times New Roman" w:hAnsi="Times New Roman" w:cs="Times New Roman"/>
          <w:sz w:val="28"/>
          <w:szCs w:val="28"/>
        </w:rPr>
        <w:t xml:space="preserve"> производится заявителем в безналичном порядке перечислением денежных средств на лицевой счет филиала до оказания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06E57" w:rsidRPr="00210C5F" w:rsidRDefault="00E06E57" w:rsidP="00E06E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Такая услуга предоставляется только на территории города Воронежа. За получением консультационны</w:t>
      </w:r>
      <w:r w:rsidR="00210C5F">
        <w:rPr>
          <w:rFonts w:ascii="Times New Roman" w:eastAsia="Calibri" w:hAnsi="Times New Roman" w:cs="Times New Roman"/>
          <w:sz w:val="28"/>
          <w:szCs w:val="28"/>
          <w:lang w:eastAsia="en-US"/>
        </w:rPr>
        <w:t>х услуг можно обратиться в офис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приема-выдачи документов филиала ФГБУ «ФКП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Росреестра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» по Воронежской области, расположенны</w:t>
      </w:r>
      <w:r w:rsidR="00210C5F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адресу: </w:t>
      </w:r>
      <w:r w:rsidR="00210C5F">
        <w:rPr>
          <w:rFonts w:ascii="Times New Roman" w:eastAsia="Calibri" w:hAnsi="Times New Roman" w:cs="Times New Roman"/>
          <w:sz w:val="28"/>
          <w:szCs w:val="28"/>
          <w:lang w:eastAsia="en-US"/>
        </w:rPr>
        <w:t>г. Воронеж, ул. Солнечная, 12</w:t>
      </w:r>
      <w:proofErr w:type="gramStart"/>
      <w:r w:rsidR="00210C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</w:t>
      </w:r>
      <w:proofErr w:type="gramEnd"/>
      <w:r w:rsidR="00210C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10C5F" w:rsidRPr="00210C5F">
        <w:rPr>
          <w:rFonts w:ascii="Times New Roman" w:eastAsia="Calibri" w:hAnsi="Times New Roman" w:cs="Times New Roman"/>
          <w:sz w:val="28"/>
          <w:szCs w:val="28"/>
          <w:lang w:eastAsia="en-US"/>
        </w:rPr>
        <w:t>(тел. 8 (473) 262-01</w:t>
      </w:r>
      <w:r w:rsidR="00886EEF">
        <w:rPr>
          <w:rFonts w:ascii="Times New Roman" w:eastAsia="Calibri" w:hAnsi="Times New Roman" w:cs="Times New Roman"/>
          <w:sz w:val="28"/>
          <w:szCs w:val="28"/>
          <w:lang w:eastAsia="en-US"/>
        </w:rPr>
        <w:t>-66).</w:t>
      </w:r>
    </w:p>
    <w:p w:rsidR="00210C5F" w:rsidRPr="00243BC8" w:rsidRDefault="0085040D" w:rsidP="00210C5F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Ознакомиться с тарифами на оказание услуги можно на региональной вкладке официального сайта ФГБУ «ФКП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4639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4639D">
        <w:rPr>
          <w:rFonts w:ascii="Times New Roman" w:hAnsi="Times New Roman" w:cs="Times New Roman"/>
          <w:sz w:val="28"/>
          <w:szCs w:val="28"/>
          <w:u w:val="single"/>
          <w:lang w:val="en-US"/>
        </w:rPr>
        <w:t>kadastr</w:t>
      </w:r>
      <w:proofErr w:type="spellEnd"/>
      <w:r w:rsidRPr="0044639D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44639D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44639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разделе «Деятельность». Там же размещены все необходимые бланки, образцы их заполнения, форма</w:t>
      </w:r>
      <w:r w:rsidR="00210C5F">
        <w:rPr>
          <w:rFonts w:ascii="Times New Roman" w:hAnsi="Times New Roman" w:cs="Times New Roman"/>
          <w:sz w:val="28"/>
          <w:szCs w:val="28"/>
        </w:rPr>
        <w:t xml:space="preserve"> договора, а также контакты лиц, </w:t>
      </w:r>
      <w:r w:rsidR="00210C5F">
        <w:rPr>
          <w:rFonts w:ascii="Times New Roman" w:eastAsia="Times New Roman" w:hAnsi="Times New Roman" w:cs="Times New Roman"/>
          <w:sz w:val="28"/>
          <w:szCs w:val="28"/>
        </w:rPr>
        <w:t>ответственных за оказание данной услуги.</w:t>
      </w:r>
    </w:p>
    <w:p w:rsidR="0085040D" w:rsidRDefault="0085040D" w:rsidP="00E06E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2191" w:rsidRPr="005F0CB5" w:rsidRDefault="00922191" w:rsidP="00922191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sectPr w:rsidR="00922191" w:rsidRPr="005F0CB5" w:rsidSect="001211E9">
      <w:headerReference w:type="default" r:id="rId6"/>
      <w:pgSz w:w="11906" w:h="16838"/>
      <w:pgMar w:top="907" w:right="567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FED" w:rsidRDefault="00081FED" w:rsidP="00D46F55">
      <w:pPr>
        <w:spacing w:after="0"/>
      </w:pPr>
      <w:r>
        <w:separator/>
      </w:r>
    </w:p>
  </w:endnote>
  <w:endnote w:type="continuationSeparator" w:id="0">
    <w:p w:rsidR="00081FED" w:rsidRDefault="00081FED" w:rsidP="00D46F5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FED" w:rsidRDefault="00081FED" w:rsidP="00D46F55">
      <w:pPr>
        <w:spacing w:after="0"/>
      </w:pPr>
      <w:r>
        <w:separator/>
      </w:r>
    </w:p>
  </w:footnote>
  <w:footnote w:type="continuationSeparator" w:id="0">
    <w:p w:rsidR="00081FED" w:rsidRDefault="00081FED" w:rsidP="00D46F5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32610"/>
      <w:docPartObj>
        <w:docPartGallery w:val="Page Numbers (Top of Page)"/>
        <w:docPartUnique/>
      </w:docPartObj>
    </w:sdtPr>
    <w:sdtContent>
      <w:p w:rsidR="00DD0A75" w:rsidRDefault="00862C14">
        <w:pPr>
          <w:pStyle w:val="a5"/>
          <w:jc w:val="center"/>
        </w:pPr>
        <w:fldSimple w:instr=" PAGE   \* MERGEFORMAT ">
          <w:r w:rsidR="00210C5F">
            <w:rPr>
              <w:noProof/>
            </w:rPr>
            <w:t>2</w:t>
          </w:r>
        </w:fldSimple>
      </w:p>
    </w:sdtContent>
  </w:sdt>
  <w:p w:rsidR="00DD0A75" w:rsidRDefault="00DD0A7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BDC"/>
    <w:rsid w:val="00000869"/>
    <w:rsid w:val="00025752"/>
    <w:rsid w:val="00081FED"/>
    <w:rsid w:val="000A0EE5"/>
    <w:rsid w:val="000C2B9B"/>
    <w:rsid w:val="000E29F9"/>
    <w:rsid w:val="00112009"/>
    <w:rsid w:val="001211E9"/>
    <w:rsid w:val="001310D9"/>
    <w:rsid w:val="001829C2"/>
    <w:rsid w:val="001870DB"/>
    <w:rsid w:val="00210C5F"/>
    <w:rsid w:val="0022770E"/>
    <w:rsid w:val="002437E0"/>
    <w:rsid w:val="002C7360"/>
    <w:rsid w:val="00312829"/>
    <w:rsid w:val="003D5A7C"/>
    <w:rsid w:val="00435521"/>
    <w:rsid w:val="00444A05"/>
    <w:rsid w:val="0044639D"/>
    <w:rsid w:val="0044720C"/>
    <w:rsid w:val="00482656"/>
    <w:rsid w:val="004E37E3"/>
    <w:rsid w:val="00544CFC"/>
    <w:rsid w:val="005E7D2A"/>
    <w:rsid w:val="005F0CB5"/>
    <w:rsid w:val="00677402"/>
    <w:rsid w:val="00777A02"/>
    <w:rsid w:val="00812834"/>
    <w:rsid w:val="00813B21"/>
    <w:rsid w:val="00835CDB"/>
    <w:rsid w:val="0085040D"/>
    <w:rsid w:val="00862C14"/>
    <w:rsid w:val="00884AB1"/>
    <w:rsid w:val="00885186"/>
    <w:rsid w:val="00886EEF"/>
    <w:rsid w:val="008956AF"/>
    <w:rsid w:val="008F1635"/>
    <w:rsid w:val="008F68FA"/>
    <w:rsid w:val="00922191"/>
    <w:rsid w:val="00941366"/>
    <w:rsid w:val="00955018"/>
    <w:rsid w:val="00965CB2"/>
    <w:rsid w:val="00966702"/>
    <w:rsid w:val="009B2524"/>
    <w:rsid w:val="009D3209"/>
    <w:rsid w:val="009D7AD0"/>
    <w:rsid w:val="00A01BD7"/>
    <w:rsid w:val="00A564BB"/>
    <w:rsid w:val="00A625EF"/>
    <w:rsid w:val="00A95479"/>
    <w:rsid w:val="00AE0BAE"/>
    <w:rsid w:val="00B61177"/>
    <w:rsid w:val="00BF1E1D"/>
    <w:rsid w:val="00C22051"/>
    <w:rsid w:val="00C46754"/>
    <w:rsid w:val="00C853F4"/>
    <w:rsid w:val="00CE6BDC"/>
    <w:rsid w:val="00D16A87"/>
    <w:rsid w:val="00D46F55"/>
    <w:rsid w:val="00D94BFB"/>
    <w:rsid w:val="00DA0034"/>
    <w:rsid w:val="00DD0A75"/>
    <w:rsid w:val="00E06E57"/>
    <w:rsid w:val="00E53A02"/>
    <w:rsid w:val="00EC4044"/>
    <w:rsid w:val="00EC5C0E"/>
    <w:rsid w:val="00EE27BD"/>
    <w:rsid w:val="00F142FC"/>
    <w:rsid w:val="00F24EA6"/>
    <w:rsid w:val="00F3735D"/>
    <w:rsid w:val="00F47E55"/>
    <w:rsid w:val="00F97709"/>
    <w:rsid w:val="00FC6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64B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0BAE"/>
    <w:rPr>
      <w:b/>
      <w:bCs/>
    </w:rPr>
  </w:style>
  <w:style w:type="paragraph" w:styleId="a5">
    <w:name w:val="header"/>
    <w:basedOn w:val="a"/>
    <w:link w:val="a6"/>
    <w:uiPriority w:val="99"/>
    <w:unhideWhenUsed/>
    <w:rsid w:val="00D46F55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D46F55"/>
  </w:style>
  <w:style w:type="paragraph" w:styleId="a7">
    <w:name w:val="footer"/>
    <w:basedOn w:val="a"/>
    <w:link w:val="a8"/>
    <w:uiPriority w:val="99"/>
    <w:semiHidden/>
    <w:unhideWhenUsed/>
    <w:rsid w:val="00D46F55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46F55"/>
  </w:style>
  <w:style w:type="paragraph" w:customStyle="1" w:styleId="ConsPlusNormal">
    <w:name w:val="ConsPlusNormal"/>
    <w:rsid w:val="00F3735D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ZKP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</dc:creator>
  <cp:keywords/>
  <dc:description/>
  <cp:lastModifiedBy>Онуфриева </cp:lastModifiedBy>
  <cp:revision>29</cp:revision>
  <cp:lastPrinted>2018-05-04T07:19:00Z</cp:lastPrinted>
  <dcterms:created xsi:type="dcterms:W3CDTF">2017-06-07T10:12:00Z</dcterms:created>
  <dcterms:modified xsi:type="dcterms:W3CDTF">2018-05-04T07:23:00Z</dcterms:modified>
</cp:coreProperties>
</file>