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11EE" w:rsidRDefault="00D211EE">
      <w:pPr>
        <w:rPr>
          <w:rFonts w:ascii="Segoe UI" w:hAnsi="Segoe UI" w:cs="Segoe UI"/>
          <w:color w:val="000000"/>
          <w:shd w:val="clear" w:color="auto" w:fill="EEFFDE"/>
        </w:rPr>
      </w:pPr>
      <w:r>
        <w:rPr>
          <w:rFonts w:ascii="Segoe UI" w:hAnsi="Segoe UI" w:cs="Segoe UI"/>
          <w:color w:val="000000"/>
          <w:shd w:val="clear" w:color="auto" w:fill="EEFFDE"/>
        </w:rPr>
        <w:t>НОВОСТИ СПОРТА И ВФСК ГТО Верхнехавского муниципального район</w:t>
      </w:r>
    </w:p>
    <w:p w:rsidR="006E4483" w:rsidRPr="0097212D" w:rsidRDefault="0068546C" w:rsidP="0097212D">
      <w:pPr>
        <w:pStyle w:val="a6"/>
        <w:numPr>
          <w:ilvl w:val="0"/>
          <w:numId w:val="1"/>
        </w:num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 w:rsidRPr="0097212D">
        <w:rPr>
          <w:rFonts w:ascii="Arial" w:hAnsi="Arial" w:cs="Arial"/>
          <w:color w:val="000000"/>
          <w:sz w:val="20"/>
          <w:szCs w:val="20"/>
          <w:shd w:val="clear" w:color="auto" w:fill="FFFFFF"/>
        </w:rPr>
        <w:t>Присвоение спортивного звания «Мастер спорта России» </w:t>
      </w:r>
      <w:r>
        <w:rPr>
          <w:noProof/>
          <w:lang w:eastAsia="ru-RU"/>
        </w:rPr>
        <w:drawing>
          <wp:inline distT="0" distB="0" distL="0" distR="0" wp14:anchorId="0885407B" wp14:editId="7B0756EB">
            <wp:extent cx="152400" cy="152400"/>
            <wp:effectExtent l="0" t="0" r="0" b="0"/>
            <wp:docPr id="3" name="Рисунок 3" descr="🏊‍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🏊‍♂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39E63F7" wp14:editId="4E6DD877">
            <wp:extent cx="152400" cy="152400"/>
            <wp:effectExtent l="0" t="0" r="0" b="0"/>
            <wp:docPr id="5" name="Рисунок 5" descr="🏊‍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🏊‍♀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212D">
        <w:rPr>
          <w:rFonts w:ascii="Arial" w:hAnsi="Arial" w:cs="Arial"/>
          <w:color w:val="000000"/>
          <w:sz w:val="20"/>
          <w:szCs w:val="20"/>
        </w:rPr>
        <w:br/>
      </w:r>
      <w:r w:rsidRPr="0097212D">
        <w:rPr>
          <w:rFonts w:ascii="Arial" w:hAnsi="Arial" w:cs="Arial"/>
          <w:color w:val="000000"/>
          <w:sz w:val="20"/>
          <w:szCs w:val="20"/>
        </w:rPr>
        <w:br/>
      </w:r>
      <w:r>
        <w:rPr>
          <w:noProof/>
          <w:lang w:eastAsia="ru-RU"/>
        </w:rPr>
        <w:drawing>
          <wp:inline distT="0" distB="0" distL="0" distR="0" wp14:anchorId="67162FFC" wp14:editId="593BBFD2">
            <wp:extent cx="152400" cy="152400"/>
            <wp:effectExtent l="0" t="0" r="0" b="0"/>
            <wp:docPr id="6" name="Рисунок 6" descr="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📜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212D">
        <w:rPr>
          <w:rFonts w:ascii="Arial" w:hAnsi="Arial" w:cs="Arial"/>
          <w:color w:val="000000"/>
          <w:sz w:val="20"/>
          <w:szCs w:val="20"/>
          <w:shd w:val="clear" w:color="auto" w:fill="FFFFFF"/>
        </w:rPr>
        <w:t> Приказ № 244-нг 30 ноября 2023 года</w:t>
      </w:r>
      <w:r w:rsidRPr="0097212D">
        <w:rPr>
          <w:rFonts w:ascii="Arial" w:hAnsi="Arial" w:cs="Arial"/>
          <w:color w:val="000000"/>
          <w:sz w:val="20"/>
          <w:szCs w:val="20"/>
        </w:rPr>
        <w:br/>
      </w:r>
      <w:r w:rsidRPr="0097212D"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</w:r>
      <w:r>
        <w:rPr>
          <w:noProof/>
          <w:shd w:val="clear" w:color="auto" w:fill="FFFFFF"/>
          <w:lang w:eastAsia="ru-RU"/>
        </w:rPr>
        <w:drawing>
          <wp:inline distT="0" distB="0" distL="0" distR="0" wp14:anchorId="643ABCFE" wp14:editId="3C715715">
            <wp:extent cx="152400" cy="152400"/>
            <wp:effectExtent l="0" t="0" r="0" b="0"/>
            <wp:docPr id="12" name="Рисунок 12" descr="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📍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212D">
        <w:rPr>
          <w:rFonts w:ascii="Arial" w:hAnsi="Arial" w:cs="Arial"/>
          <w:color w:val="000000"/>
          <w:sz w:val="20"/>
          <w:szCs w:val="20"/>
          <w:shd w:val="clear" w:color="auto" w:fill="FFFFFF"/>
        </w:rPr>
        <w:t>Воронежская область</w:t>
      </w:r>
      <w:r w:rsidRPr="0097212D"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  <w:t>САДОВНИКОВА Евгения Николаевна</w:t>
      </w:r>
    </w:p>
    <w:p w:rsidR="0097212D" w:rsidRDefault="0097212D" w:rsidP="0097212D">
      <w:bookmarkStart w:id="0" w:name="_GoBack"/>
      <w:bookmarkEnd w:id="0"/>
    </w:p>
    <w:p w:rsidR="0097212D" w:rsidRDefault="0097212D" w:rsidP="0097212D"/>
    <w:p w:rsidR="0097212D" w:rsidRDefault="0097212D" w:rsidP="0097212D">
      <w:r>
        <w:rPr>
          <w:noProof/>
          <w:lang w:eastAsia="ru-RU"/>
        </w:rPr>
        <w:drawing>
          <wp:inline distT="0" distB="0" distL="0" distR="0" wp14:anchorId="7E08B646" wp14:editId="29A200CD">
            <wp:extent cx="5940425" cy="5940425"/>
            <wp:effectExtent l="0" t="0" r="3175" b="3175"/>
            <wp:docPr id="13" name="Рисунок 13" descr="https://sun1-92.userapi.com/impg/R2C2wIshZVic2pgMLhSi8ahgfPKWsoGGdbnFTA/wKFKe7yO9Uk.jpg?size=1080x1080&amp;quality=95&amp;sign=968fc25c792572ce7a0e56158fedbc2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1-92.userapi.com/impg/R2C2wIshZVic2pgMLhSi8ahgfPKWsoGGdbnFTA/wKFKe7yO9Uk.jpg?size=1080x1080&amp;quality=95&amp;sign=968fc25c792572ce7a0e56158fedbc23&amp;type=album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212D" w:rsidRDefault="0097212D" w:rsidP="0097212D">
      <w:r>
        <w:rPr>
          <w:rFonts w:ascii="Segoe UI" w:hAnsi="Segoe UI" w:cs="Segoe UI"/>
          <w:color w:val="000000"/>
          <w:shd w:val="clear" w:color="auto" w:fill="EEFFDE"/>
        </w:rPr>
        <w:t>На базе МБУ ДВОРЕЦ СПОРТА «ХАВА»</w:t>
      </w:r>
      <w:proofErr w:type="gramStart"/>
      <w:r>
        <w:rPr>
          <w:rFonts w:ascii="Segoe UI" w:hAnsi="Segoe UI" w:cs="Segoe UI"/>
          <w:color w:val="000000"/>
          <w:shd w:val="clear" w:color="auto" w:fill="EEFFDE"/>
        </w:rPr>
        <w:t xml:space="preserve"> ,</w:t>
      </w:r>
      <w:proofErr w:type="gramEnd"/>
      <w:r>
        <w:rPr>
          <w:rFonts w:ascii="Segoe UI" w:hAnsi="Segoe UI" w:cs="Segoe UI"/>
          <w:color w:val="000000"/>
          <w:shd w:val="clear" w:color="auto" w:fill="EEFFDE"/>
        </w:rPr>
        <w:t xml:space="preserve"> прошел открытый турнир по волейболу на призы Деда Мороза среди девочек 2013-2014 г.р.</w:t>
      </w:r>
      <w:r>
        <w:rPr>
          <w:rFonts w:ascii="Segoe UI" w:hAnsi="Segoe UI" w:cs="Segoe UI"/>
          <w:color w:val="000000"/>
        </w:rPr>
        <w:br/>
      </w:r>
      <w:r>
        <w:rPr>
          <w:rFonts w:ascii="Segoe UI" w:hAnsi="Segoe UI" w:cs="Segoe UI"/>
          <w:color w:val="000000"/>
          <w:shd w:val="clear" w:color="auto" w:fill="EEFFDE"/>
        </w:rPr>
        <w:t xml:space="preserve">В турнире участвовали 4 команды из </w:t>
      </w:r>
      <w:r>
        <w:rPr>
          <w:rFonts w:ascii="Segoe UI" w:hAnsi="Segoe UI" w:cs="Segoe UI"/>
          <w:color w:val="000000"/>
        </w:rPr>
        <w:br/>
      </w:r>
      <w:r>
        <w:rPr>
          <w:rFonts w:ascii="Segoe UI" w:hAnsi="Segoe UI" w:cs="Segoe UI"/>
          <w:color w:val="000000"/>
          <w:shd w:val="clear" w:color="auto" w:fill="EEFFDE"/>
        </w:rPr>
        <w:t xml:space="preserve">Воронежа </w:t>
      </w:r>
      <w:r>
        <w:rPr>
          <w:rFonts w:ascii="Segoe UI" w:hAnsi="Segoe UI" w:cs="Segoe UI"/>
          <w:color w:val="000000"/>
        </w:rPr>
        <w:br/>
      </w:r>
      <w:r>
        <w:rPr>
          <w:rFonts w:ascii="Segoe UI" w:hAnsi="Segoe UI" w:cs="Segoe UI"/>
          <w:color w:val="000000"/>
          <w:shd w:val="clear" w:color="auto" w:fill="EEFFDE"/>
        </w:rPr>
        <w:lastRenderedPageBreak/>
        <w:t>Липецка</w:t>
      </w:r>
      <w:r>
        <w:rPr>
          <w:rFonts w:ascii="Segoe UI" w:hAnsi="Segoe UI" w:cs="Segoe UI"/>
          <w:color w:val="000000"/>
        </w:rPr>
        <w:br/>
      </w:r>
      <w:r>
        <w:rPr>
          <w:rFonts w:ascii="Segoe UI" w:hAnsi="Segoe UI" w:cs="Segoe UI"/>
          <w:color w:val="000000"/>
          <w:shd w:val="clear" w:color="auto" w:fill="EEFFDE"/>
        </w:rPr>
        <w:t>Тамбова</w:t>
      </w:r>
      <w:r>
        <w:rPr>
          <w:rFonts w:ascii="Segoe UI" w:hAnsi="Segoe UI" w:cs="Segoe UI"/>
          <w:color w:val="000000"/>
        </w:rPr>
        <w:br/>
      </w:r>
      <w:r>
        <w:rPr>
          <w:rFonts w:ascii="Segoe UI" w:hAnsi="Segoe UI" w:cs="Segoe UI"/>
          <w:color w:val="000000"/>
          <w:shd w:val="clear" w:color="auto" w:fill="EEFFDE"/>
        </w:rPr>
        <w:t xml:space="preserve">Верхней </w:t>
      </w:r>
      <w:proofErr w:type="spellStart"/>
      <w:r>
        <w:rPr>
          <w:rFonts w:ascii="Segoe UI" w:hAnsi="Segoe UI" w:cs="Segoe UI"/>
          <w:color w:val="000000"/>
          <w:shd w:val="clear" w:color="auto" w:fill="EEFFDE"/>
        </w:rPr>
        <w:t>Хавы</w:t>
      </w:r>
      <w:proofErr w:type="spellEnd"/>
      <w:r>
        <w:rPr>
          <w:rFonts w:ascii="Segoe UI" w:hAnsi="Segoe UI" w:cs="Segoe UI"/>
          <w:color w:val="000000"/>
          <w:shd w:val="clear" w:color="auto" w:fill="EEFFDE"/>
        </w:rPr>
        <w:t xml:space="preserve">. </w:t>
      </w:r>
      <w:r>
        <w:rPr>
          <w:rFonts w:ascii="Segoe UI" w:hAnsi="Segoe UI" w:cs="Segoe UI"/>
          <w:color w:val="000000"/>
        </w:rPr>
        <w:br/>
      </w:r>
      <w:r>
        <w:rPr>
          <w:rFonts w:ascii="Segoe UI" w:hAnsi="Segoe UI" w:cs="Segoe UI"/>
          <w:color w:val="000000"/>
          <w:shd w:val="clear" w:color="auto" w:fill="EEFFDE"/>
        </w:rPr>
        <w:t xml:space="preserve">Для девочек это были первые соревнования. </w:t>
      </w:r>
      <w:proofErr w:type="gramStart"/>
      <w:r>
        <w:rPr>
          <w:rFonts w:ascii="Segoe UI" w:hAnsi="Segoe UI" w:cs="Segoe UI"/>
          <w:color w:val="000000"/>
          <w:shd w:val="clear" w:color="auto" w:fill="EEFFDE"/>
        </w:rPr>
        <w:t>Боролись</w:t>
      </w:r>
      <w:proofErr w:type="gramEnd"/>
      <w:r>
        <w:rPr>
          <w:rFonts w:ascii="Segoe UI" w:hAnsi="Segoe UI" w:cs="Segoe UI"/>
          <w:color w:val="000000"/>
          <w:shd w:val="clear" w:color="auto" w:fill="EEFFDE"/>
        </w:rPr>
        <w:t xml:space="preserve"> как могли. Набираемся опыта . </w:t>
      </w:r>
      <w:r>
        <w:rPr>
          <w:rFonts w:ascii="Segoe UI" w:hAnsi="Segoe UI" w:cs="Segoe UI"/>
          <w:color w:val="000000"/>
        </w:rPr>
        <w:br/>
      </w:r>
      <w:r>
        <w:rPr>
          <w:rFonts w:ascii="Segoe UI" w:hAnsi="Segoe UI" w:cs="Segoe UI"/>
          <w:color w:val="000000"/>
          <w:shd w:val="clear" w:color="auto" w:fill="EEFFDE"/>
        </w:rPr>
        <w:t xml:space="preserve">Первое место заняла команда Воронежа </w:t>
      </w:r>
      <w:r>
        <w:rPr>
          <w:rFonts w:ascii="Segoe UI" w:hAnsi="Segoe UI" w:cs="Segoe UI"/>
          <w:color w:val="000000"/>
        </w:rPr>
        <w:br/>
      </w:r>
      <w:r>
        <w:rPr>
          <w:rFonts w:ascii="Segoe UI" w:hAnsi="Segoe UI" w:cs="Segoe UI"/>
          <w:color w:val="000000"/>
          <w:shd w:val="clear" w:color="auto" w:fill="EEFFDE"/>
        </w:rPr>
        <w:t xml:space="preserve">На втором месте г. Липецк, на третьем девочки из </w:t>
      </w:r>
      <w:proofErr w:type="spellStart"/>
      <w:r>
        <w:rPr>
          <w:rFonts w:ascii="Segoe UI" w:hAnsi="Segoe UI" w:cs="Segoe UI"/>
          <w:color w:val="000000"/>
          <w:shd w:val="clear" w:color="auto" w:fill="EEFFDE"/>
        </w:rPr>
        <w:t>г</w:t>
      </w:r>
      <w:proofErr w:type="gramStart"/>
      <w:r>
        <w:rPr>
          <w:rFonts w:ascii="Segoe UI" w:hAnsi="Segoe UI" w:cs="Segoe UI"/>
          <w:color w:val="000000"/>
          <w:shd w:val="clear" w:color="auto" w:fill="EEFFDE"/>
        </w:rPr>
        <w:t>.Т</w:t>
      </w:r>
      <w:proofErr w:type="gramEnd"/>
      <w:r>
        <w:rPr>
          <w:rFonts w:ascii="Segoe UI" w:hAnsi="Segoe UI" w:cs="Segoe UI"/>
          <w:color w:val="000000"/>
          <w:shd w:val="clear" w:color="auto" w:fill="EEFFDE"/>
        </w:rPr>
        <w:t>амбова</w:t>
      </w:r>
      <w:proofErr w:type="spellEnd"/>
      <w:r>
        <w:rPr>
          <w:rFonts w:ascii="Segoe UI" w:hAnsi="Segoe UI" w:cs="Segoe UI"/>
          <w:color w:val="000000"/>
          <w:shd w:val="clear" w:color="auto" w:fill="EEFFDE"/>
        </w:rPr>
        <w:t xml:space="preserve">. </w:t>
      </w:r>
      <w:r>
        <w:rPr>
          <w:rFonts w:ascii="Segoe UI" w:hAnsi="Segoe UI" w:cs="Segoe UI"/>
          <w:color w:val="000000"/>
        </w:rPr>
        <w:br/>
      </w:r>
      <w:r>
        <w:rPr>
          <w:rFonts w:ascii="Segoe UI" w:hAnsi="Segoe UI" w:cs="Segoe UI"/>
          <w:color w:val="000000"/>
          <w:shd w:val="clear" w:color="auto" w:fill="EEFFDE"/>
        </w:rPr>
        <w:t xml:space="preserve">Четвертое </w:t>
      </w:r>
      <w:proofErr w:type="gramStart"/>
      <w:r>
        <w:rPr>
          <w:rFonts w:ascii="Segoe UI" w:hAnsi="Segoe UI" w:cs="Segoe UI"/>
          <w:color w:val="000000"/>
          <w:shd w:val="clear" w:color="auto" w:fill="EEFFDE"/>
        </w:rPr>
        <w:t>Верхняя</w:t>
      </w:r>
      <w:proofErr w:type="gramEnd"/>
      <w:r>
        <w:rPr>
          <w:rFonts w:ascii="Segoe UI" w:hAnsi="Segoe UI" w:cs="Segoe UI"/>
          <w:color w:val="000000"/>
          <w:shd w:val="clear" w:color="auto" w:fill="EEFFDE"/>
        </w:rPr>
        <w:t xml:space="preserve"> Хава.</w:t>
      </w:r>
    </w:p>
    <w:p w:rsidR="0097212D" w:rsidRPr="0097212D" w:rsidRDefault="0097212D" w:rsidP="0097212D">
      <w:r>
        <w:rPr>
          <w:noProof/>
          <w:lang w:eastAsia="ru-RU"/>
        </w:rPr>
        <w:drawing>
          <wp:inline distT="0" distB="0" distL="0" distR="0" wp14:anchorId="21E040C4">
            <wp:extent cx="4768850" cy="3576638"/>
            <wp:effectExtent l="0" t="0" r="0" b="508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847" cy="35796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97212D" w:rsidRPr="0097212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865E8" w:rsidRDefault="003865E8" w:rsidP="0097212D">
      <w:pPr>
        <w:spacing w:after="0" w:line="240" w:lineRule="auto"/>
      </w:pPr>
      <w:r>
        <w:separator/>
      </w:r>
    </w:p>
  </w:endnote>
  <w:endnote w:type="continuationSeparator" w:id="0">
    <w:p w:rsidR="003865E8" w:rsidRDefault="003865E8" w:rsidP="009721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865E8" w:rsidRDefault="003865E8" w:rsidP="0097212D">
      <w:pPr>
        <w:spacing w:after="0" w:line="240" w:lineRule="auto"/>
      </w:pPr>
      <w:r>
        <w:separator/>
      </w:r>
    </w:p>
  </w:footnote>
  <w:footnote w:type="continuationSeparator" w:id="0">
    <w:p w:rsidR="003865E8" w:rsidRDefault="003865E8" w:rsidP="0097212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4" type="#_x0000_t75" alt="Описание: ✨" style="width:12pt;height:12pt;visibility:visible;mso-wrap-style:square" o:bullet="t">
        <v:imagedata r:id="rId1" o:title="✨"/>
      </v:shape>
    </w:pict>
  </w:numPicBullet>
  <w:abstractNum w:abstractNumId="0">
    <w:nsid w:val="60B706CB"/>
    <w:multiLevelType w:val="hybridMultilevel"/>
    <w:tmpl w:val="76E2390A"/>
    <w:lvl w:ilvl="0" w:tplc="8F46DB9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B18382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F12B9D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F24058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D2C41E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326A92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F3C1A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3CCF99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C6CEDA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11EE"/>
    <w:rsid w:val="003865E8"/>
    <w:rsid w:val="0068546C"/>
    <w:rsid w:val="006E4483"/>
    <w:rsid w:val="00772835"/>
    <w:rsid w:val="00790710"/>
    <w:rsid w:val="0097212D"/>
    <w:rsid w:val="00985EE9"/>
    <w:rsid w:val="00D211EE"/>
    <w:rsid w:val="00E02C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11E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11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11EE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68546C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97212D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97212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97212D"/>
  </w:style>
  <w:style w:type="paragraph" w:styleId="a9">
    <w:name w:val="footer"/>
    <w:basedOn w:val="a"/>
    <w:link w:val="aa"/>
    <w:uiPriority w:val="99"/>
    <w:unhideWhenUsed/>
    <w:rsid w:val="0097212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97212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11E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11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11EE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68546C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97212D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97212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97212D"/>
  </w:style>
  <w:style w:type="paragraph" w:styleId="a9">
    <w:name w:val="footer"/>
    <w:basedOn w:val="a"/>
    <w:link w:val="aa"/>
    <w:uiPriority w:val="99"/>
    <w:unhideWhenUsed/>
    <w:rsid w:val="0097212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97212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92</Words>
  <Characters>527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Юля</dc:creator>
  <cp:lastModifiedBy>Юля</cp:lastModifiedBy>
  <cp:revision>2</cp:revision>
  <dcterms:created xsi:type="dcterms:W3CDTF">2023-12-29T10:23:00Z</dcterms:created>
  <dcterms:modified xsi:type="dcterms:W3CDTF">2023-12-29T10:23:00Z</dcterms:modified>
</cp:coreProperties>
</file>